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7C" w:rsidRDefault="0045765C" w:rsidP="00562E76">
      <w:pPr>
        <w:jc w:val="center"/>
        <w:rPr>
          <w:b/>
          <w:sz w:val="28"/>
          <w:szCs w:val="28"/>
        </w:rPr>
      </w:pPr>
      <w:r w:rsidRPr="0045765C">
        <w:rPr>
          <w:rFonts w:hint="eastAsia"/>
          <w:b/>
          <w:sz w:val="28"/>
          <w:szCs w:val="28"/>
        </w:rPr>
        <w:t>意得辑（</w:t>
      </w:r>
      <w:proofErr w:type="spellStart"/>
      <w:r w:rsidRPr="0045765C">
        <w:rPr>
          <w:rFonts w:ascii="Times New Roman" w:hAnsi="Times New Roman" w:cs="Times New Roman"/>
          <w:b/>
          <w:sz w:val="28"/>
          <w:szCs w:val="28"/>
        </w:rPr>
        <w:t>Editage</w:t>
      </w:r>
      <w:proofErr w:type="spellEnd"/>
      <w:r w:rsidRPr="0045765C">
        <w:rPr>
          <w:rFonts w:hint="eastAsia"/>
          <w:b/>
          <w:sz w:val="28"/>
          <w:szCs w:val="28"/>
        </w:rPr>
        <w:t>）英文润色</w:t>
      </w:r>
      <w:r w:rsidR="00622C3C">
        <w:rPr>
          <w:rFonts w:hint="eastAsia"/>
          <w:b/>
          <w:sz w:val="28"/>
          <w:szCs w:val="28"/>
        </w:rPr>
        <w:t>和翻译</w:t>
      </w:r>
      <w:r w:rsidRPr="0045765C">
        <w:rPr>
          <w:rFonts w:hint="eastAsia"/>
          <w:b/>
          <w:sz w:val="28"/>
          <w:szCs w:val="28"/>
        </w:rPr>
        <w:t>服务</w:t>
      </w:r>
      <w:r w:rsidR="00807DD7">
        <w:rPr>
          <w:rFonts w:hint="eastAsia"/>
          <w:b/>
          <w:sz w:val="28"/>
          <w:szCs w:val="28"/>
        </w:rPr>
        <w:t>管理办法</w:t>
      </w:r>
      <w:r w:rsidR="00A80448">
        <w:rPr>
          <w:rFonts w:hint="eastAsia"/>
          <w:b/>
          <w:sz w:val="28"/>
          <w:szCs w:val="28"/>
        </w:rPr>
        <w:t>（暂</w:t>
      </w:r>
      <w:r w:rsidRPr="0045765C">
        <w:rPr>
          <w:rFonts w:hint="eastAsia"/>
          <w:b/>
          <w:sz w:val="28"/>
          <w:szCs w:val="28"/>
        </w:rPr>
        <w:t>行）</w:t>
      </w:r>
    </w:p>
    <w:p w:rsidR="00562E76" w:rsidRPr="0045765C" w:rsidRDefault="00562E76" w:rsidP="00562E76">
      <w:pPr>
        <w:jc w:val="center"/>
        <w:rPr>
          <w:b/>
          <w:sz w:val="28"/>
          <w:szCs w:val="28"/>
        </w:rPr>
      </w:pPr>
    </w:p>
    <w:p w:rsidR="00CC661B" w:rsidRDefault="00DC021F" w:rsidP="00CC66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083D19">
        <w:rPr>
          <w:rFonts w:hint="eastAsia"/>
          <w:sz w:val="28"/>
          <w:szCs w:val="28"/>
        </w:rPr>
        <w:t>了</w:t>
      </w:r>
      <w:r w:rsidRPr="00DC021F">
        <w:rPr>
          <w:rFonts w:hint="eastAsia"/>
          <w:sz w:val="28"/>
          <w:szCs w:val="28"/>
        </w:rPr>
        <w:t>紧紧围绕学校</w:t>
      </w:r>
      <w:r w:rsidR="009B2669">
        <w:rPr>
          <w:rFonts w:hint="eastAsia"/>
          <w:sz w:val="28"/>
          <w:szCs w:val="28"/>
        </w:rPr>
        <w:t>“两个伟大”</w:t>
      </w:r>
      <w:r w:rsidRPr="00DC021F">
        <w:rPr>
          <w:rFonts w:hint="eastAsia"/>
          <w:sz w:val="28"/>
          <w:szCs w:val="28"/>
        </w:rPr>
        <w:t>奋斗目标，</w:t>
      </w:r>
      <w:r w:rsidR="00083D19">
        <w:rPr>
          <w:rFonts w:hint="eastAsia"/>
          <w:sz w:val="28"/>
          <w:szCs w:val="28"/>
        </w:rPr>
        <w:t>繁荣和发展我校人文社会科学，</w:t>
      </w:r>
      <w:r>
        <w:rPr>
          <w:rFonts w:hint="eastAsia"/>
          <w:sz w:val="28"/>
          <w:szCs w:val="28"/>
        </w:rPr>
        <w:t>强化学术自信，提升学术品质，扩大学术国际影响力，学校引入意得辑（</w:t>
      </w:r>
      <w:proofErr w:type="spellStart"/>
      <w:r w:rsidRPr="00DC021F">
        <w:rPr>
          <w:rFonts w:ascii="Times New Roman" w:hAnsi="Times New Roman" w:cs="Times New Roman"/>
          <w:sz w:val="28"/>
          <w:szCs w:val="28"/>
        </w:rPr>
        <w:t>Editage</w:t>
      </w:r>
      <w:proofErr w:type="spellEnd"/>
      <w:r>
        <w:rPr>
          <w:rFonts w:hint="eastAsia"/>
          <w:sz w:val="28"/>
          <w:szCs w:val="28"/>
        </w:rPr>
        <w:t>）英文润色</w:t>
      </w:r>
      <w:r w:rsidR="00622C3C">
        <w:rPr>
          <w:rFonts w:hint="eastAsia"/>
          <w:sz w:val="28"/>
          <w:szCs w:val="28"/>
        </w:rPr>
        <w:t>和翻译</w:t>
      </w:r>
      <w:r>
        <w:rPr>
          <w:rFonts w:hint="eastAsia"/>
          <w:sz w:val="28"/>
          <w:szCs w:val="28"/>
        </w:rPr>
        <w:t>服务，</w:t>
      </w:r>
      <w:r w:rsidR="002D223E">
        <w:rPr>
          <w:rFonts w:hint="eastAsia"/>
          <w:sz w:val="28"/>
          <w:szCs w:val="28"/>
        </w:rPr>
        <w:t>以此</w:t>
      </w:r>
      <w:r>
        <w:rPr>
          <w:rFonts w:hint="eastAsia"/>
          <w:sz w:val="28"/>
          <w:szCs w:val="28"/>
        </w:rPr>
        <w:t>规范</w:t>
      </w:r>
      <w:r w:rsidR="00C77630">
        <w:rPr>
          <w:rFonts w:hint="eastAsia"/>
          <w:sz w:val="28"/>
          <w:szCs w:val="28"/>
        </w:rPr>
        <w:t>论文</w:t>
      </w:r>
      <w:r>
        <w:rPr>
          <w:rFonts w:hint="eastAsia"/>
          <w:sz w:val="28"/>
          <w:szCs w:val="28"/>
        </w:rPr>
        <w:t>版式、</w:t>
      </w:r>
      <w:r w:rsidR="003533A8">
        <w:rPr>
          <w:rFonts w:hint="eastAsia"/>
          <w:sz w:val="28"/>
          <w:szCs w:val="28"/>
        </w:rPr>
        <w:t>契合</w:t>
      </w:r>
      <w:r w:rsidR="002D223E">
        <w:rPr>
          <w:rFonts w:hint="eastAsia"/>
          <w:sz w:val="28"/>
          <w:szCs w:val="28"/>
        </w:rPr>
        <w:t>语言表达习惯、</w:t>
      </w:r>
      <w:r>
        <w:rPr>
          <w:rFonts w:hint="eastAsia"/>
          <w:sz w:val="28"/>
          <w:szCs w:val="28"/>
        </w:rPr>
        <w:t>提高论文稿件质量</w:t>
      </w:r>
      <w:r w:rsidR="002D223E">
        <w:rPr>
          <w:rFonts w:hint="eastAsia"/>
          <w:sz w:val="28"/>
          <w:szCs w:val="28"/>
        </w:rPr>
        <w:t>、</w:t>
      </w:r>
      <w:r w:rsidR="00622C3C">
        <w:rPr>
          <w:rFonts w:hint="eastAsia"/>
          <w:sz w:val="28"/>
          <w:szCs w:val="28"/>
        </w:rPr>
        <w:t>促进论文在国</w:t>
      </w:r>
      <w:r w:rsidR="00742BEB">
        <w:rPr>
          <w:rFonts w:hint="eastAsia"/>
          <w:sz w:val="28"/>
          <w:szCs w:val="28"/>
        </w:rPr>
        <w:t>际</w:t>
      </w:r>
      <w:r w:rsidR="00622C3C">
        <w:rPr>
          <w:rFonts w:hint="eastAsia"/>
          <w:sz w:val="28"/>
          <w:szCs w:val="28"/>
        </w:rPr>
        <w:t>高水平</w:t>
      </w:r>
      <w:r w:rsidR="000D7E15">
        <w:rPr>
          <w:rFonts w:hint="eastAsia"/>
          <w:sz w:val="28"/>
          <w:szCs w:val="28"/>
        </w:rPr>
        <w:t>人文社科类</w:t>
      </w:r>
      <w:r w:rsidR="00622C3C">
        <w:rPr>
          <w:rFonts w:hint="eastAsia"/>
          <w:sz w:val="28"/>
          <w:szCs w:val="28"/>
        </w:rPr>
        <w:t>刊物上发表</w:t>
      </w:r>
      <w:r w:rsidR="002D223E">
        <w:rPr>
          <w:rFonts w:hint="eastAsia"/>
          <w:sz w:val="28"/>
          <w:szCs w:val="28"/>
        </w:rPr>
        <w:t>。</w:t>
      </w:r>
    </w:p>
    <w:p w:rsidR="00340BFD" w:rsidRDefault="00340BFD" w:rsidP="003B30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一、论文基本要求</w:t>
      </w:r>
    </w:p>
    <w:p w:rsidR="00340BFD" w:rsidRDefault="00340BFD" w:rsidP="00550C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坚持以马克思主义为指导，坚持正确的政治方向、</w:t>
      </w:r>
      <w:r w:rsidR="002E7C6D">
        <w:rPr>
          <w:rFonts w:hint="eastAsia"/>
          <w:sz w:val="28"/>
          <w:szCs w:val="28"/>
        </w:rPr>
        <w:t>价值取向和研究导向，</w:t>
      </w:r>
      <w:r w:rsidR="002E7C6D" w:rsidRPr="002E7C6D">
        <w:rPr>
          <w:rFonts w:hint="eastAsia"/>
          <w:sz w:val="28"/>
          <w:szCs w:val="28"/>
        </w:rPr>
        <w:t>体现新时代哲学社会科学的中国特色</w:t>
      </w:r>
      <w:r w:rsidR="002E7C6D">
        <w:rPr>
          <w:rFonts w:hint="eastAsia"/>
          <w:sz w:val="28"/>
          <w:szCs w:val="28"/>
        </w:rPr>
        <w:t>，在学术上有创新性，符合学术道德和学术规范。</w:t>
      </w:r>
    </w:p>
    <w:p w:rsidR="007F27EA" w:rsidRDefault="00340BFD" w:rsidP="003B30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7F27EA">
        <w:rPr>
          <w:rFonts w:hint="eastAsia"/>
          <w:sz w:val="28"/>
          <w:szCs w:val="28"/>
        </w:rPr>
        <w:t>、</w:t>
      </w:r>
      <w:r w:rsidR="008A5D46">
        <w:rPr>
          <w:rFonts w:hint="eastAsia"/>
          <w:sz w:val="28"/>
          <w:szCs w:val="28"/>
        </w:rPr>
        <w:t>服务提供对象</w:t>
      </w:r>
    </w:p>
    <w:p w:rsidR="008A5D46" w:rsidRDefault="008A5D46" w:rsidP="00550C21">
      <w:pPr>
        <w:ind w:firstLineChars="200" w:firstLine="560"/>
        <w:rPr>
          <w:sz w:val="28"/>
          <w:szCs w:val="28"/>
        </w:rPr>
      </w:pPr>
      <w:r w:rsidRPr="008A5D46">
        <w:rPr>
          <w:rFonts w:hint="eastAsia"/>
          <w:sz w:val="28"/>
          <w:szCs w:val="28"/>
        </w:rPr>
        <w:t>学校</w:t>
      </w:r>
      <w:r w:rsidR="003015F8">
        <w:rPr>
          <w:rFonts w:hint="eastAsia"/>
          <w:sz w:val="28"/>
          <w:szCs w:val="28"/>
        </w:rPr>
        <w:t>文科单位</w:t>
      </w:r>
      <w:r w:rsidRPr="008A5D46">
        <w:rPr>
          <w:rFonts w:hint="eastAsia"/>
          <w:sz w:val="28"/>
          <w:szCs w:val="28"/>
        </w:rPr>
        <w:t>在职的教学科研人员（包括学校专职科研人员）</w:t>
      </w:r>
      <w:r>
        <w:rPr>
          <w:rFonts w:hint="eastAsia"/>
          <w:sz w:val="28"/>
          <w:szCs w:val="28"/>
        </w:rPr>
        <w:t>。</w:t>
      </w:r>
    </w:p>
    <w:p w:rsidR="008A5D46" w:rsidRDefault="00340BFD" w:rsidP="003B307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8A5D46">
        <w:rPr>
          <w:rFonts w:hint="eastAsia"/>
          <w:sz w:val="28"/>
          <w:szCs w:val="28"/>
        </w:rPr>
        <w:t>、服务</w:t>
      </w:r>
      <w:r w:rsidR="00C15287">
        <w:rPr>
          <w:rFonts w:hint="eastAsia"/>
          <w:sz w:val="28"/>
          <w:szCs w:val="28"/>
        </w:rPr>
        <w:t>及</w:t>
      </w:r>
      <w:r w:rsidR="008A5D46">
        <w:rPr>
          <w:rFonts w:hint="eastAsia"/>
          <w:sz w:val="28"/>
          <w:szCs w:val="28"/>
        </w:rPr>
        <w:t>收费</w:t>
      </w:r>
    </w:p>
    <w:p w:rsidR="001D35A4" w:rsidRDefault="00C15287" w:rsidP="00550C2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老师可在意得辑网站选择“学校资助用户”或“个人自费用户”进入</w:t>
      </w:r>
      <w:r w:rsidR="00FA7390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提交论文。</w:t>
      </w:r>
    </w:p>
    <w:p w:rsidR="008A5D46" w:rsidRDefault="001D35A4" w:rsidP="00550C2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E3C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润色服务包括“标准润色”、“优质润色”、</w:t>
      </w:r>
      <w:r w:rsidR="00BE25E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优质润色升级版</w:t>
      </w:r>
      <w:r w:rsidR="00BE25E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，服务费用依次递增。</w:t>
      </w:r>
      <w:r w:rsidR="00C15287">
        <w:rPr>
          <w:rFonts w:hint="eastAsia"/>
          <w:sz w:val="28"/>
          <w:szCs w:val="28"/>
        </w:rPr>
        <w:t>选择“学校资助用户”且随后选择</w:t>
      </w:r>
      <w:r w:rsidR="0041437A">
        <w:rPr>
          <w:rFonts w:hint="eastAsia"/>
          <w:sz w:val="28"/>
          <w:szCs w:val="28"/>
        </w:rPr>
        <w:t xml:space="preserve"> </w:t>
      </w:r>
      <w:r w:rsidR="008A5D46">
        <w:rPr>
          <w:rFonts w:hint="eastAsia"/>
          <w:sz w:val="28"/>
          <w:szCs w:val="28"/>
        </w:rPr>
        <w:t>“标准润色”</w:t>
      </w:r>
      <w:r>
        <w:rPr>
          <w:rFonts w:hint="eastAsia"/>
          <w:sz w:val="28"/>
          <w:szCs w:val="28"/>
        </w:rPr>
        <w:t>服务时</w:t>
      </w:r>
      <w:r w:rsidR="008A5D46">
        <w:rPr>
          <w:rFonts w:hint="eastAsia"/>
          <w:sz w:val="28"/>
          <w:szCs w:val="28"/>
        </w:rPr>
        <w:t>，学校和</w:t>
      </w:r>
      <w:r w:rsidR="00D66929">
        <w:rPr>
          <w:rFonts w:hint="eastAsia"/>
          <w:sz w:val="28"/>
          <w:szCs w:val="28"/>
        </w:rPr>
        <w:t>提交论文的老师</w:t>
      </w:r>
      <w:r w:rsidR="008A5D46">
        <w:rPr>
          <w:rFonts w:hint="eastAsia"/>
          <w:sz w:val="28"/>
          <w:szCs w:val="28"/>
        </w:rPr>
        <w:t>各自承担</w:t>
      </w:r>
      <w:r w:rsidR="008A5D46" w:rsidRPr="008A5D46">
        <w:rPr>
          <w:rFonts w:ascii="Times New Roman" w:hAnsi="Times New Roman" w:cs="Times New Roman"/>
          <w:sz w:val="28"/>
          <w:szCs w:val="28"/>
        </w:rPr>
        <w:t>50%</w:t>
      </w:r>
      <w:r w:rsidR="00B14885">
        <w:rPr>
          <w:rFonts w:ascii="Times New Roman" w:hAnsi="Times New Roman" w:cs="Times New Roman" w:hint="eastAsia"/>
          <w:sz w:val="28"/>
          <w:szCs w:val="28"/>
        </w:rPr>
        <w:t>的费用</w:t>
      </w:r>
      <w:r w:rsidR="008A5D46">
        <w:rPr>
          <w:rFonts w:ascii="Times New Roman" w:hAnsi="Times New Roman" w:cs="Times New Roman" w:hint="eastAsia"/>
          <w:sz w:val="28"/>
          <w:szCs w:val="28"/>
        </w:rPr>
        <w:t>；</w:t>
      </w:r>
      <w:r w:rsidR="00C15287">
        <w:rPr>
          <w:rFonts w:ascii="Times New Roman" w:hAnsi="Times New Roman" w:cs="Times New Roman" w:hint="eastAsia"/>
          <w:sz w:val="28"/>
          <w:szCs w:val="28"/>
        </w:rPr>
        <w:t>如果选择</w:t>
      </w:r>
      <w:r w:rsidR="00E61EEB">
        <w:rPr>
          <w:rFonts w:ascii="Times New Roman" w:hAnsi="Times New Roman" w:cs="Times New Roman" w:hint="eastAsia"/>
          <w:sz w:val="28"/>
          <w:szCs w:val="28"/>
        </w:rPr>
        <w:t>更高等级的润色</w:t>
      </w:r>
      <w:r w:rsidR="006B36B7">
        <w:rPr>
          <w:rFonts w:ascii="Times New Roman" w:hAnsi="Times New Roman" w:cs="Times New Roman" w:hint="eastAsia"/>
          <w:sz w:val="28"/>
          <w:szCs w:val="28"/>
        </w:rPr>
        <w:t>服务</w:t>
      </w:r>
      <w:r w:rsidR="008A5D46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则</w:t>
      </w:r>
      <w:r w:rsidR="00C15287">
        <w:rPr>
          <w:rFonts w:ascii="Times New Roman" w:hAnsi="Times New Roman" w:cs="Times New Roman" w:hint="eastAsia"/>
          <w:sz w:val="28"/>
          <w:szCs w:val="28"/>
        </w:rPr>
        <w:t>超出</w:t>
      </w:r>
      <w:r>
        <w:rPr>
          <w:rFonts w:ascii="Times New Roman" w:hAnsi="Times New Roman" w:cs="Times New Roman" w:hint="eastAsia"/>
          <w:sz w:val="28"/>
          <w:szCs w:val="28"/>
        </w:rPr>
        <w:t>“标准润色”服务</w:t>
      </w:r>
      <w:r w:rsidR="00C15287">
        <w:rPr>
          <w:rFonts w:ascii="Times New Roman" w:hAnsi="Times New Roman" w:cs="Times New Roman" w:hint="eastAsia"/>
          <w:sz w:val="28"/>
          <w:szCs w:val="28"/>
        </w:rPr>
        <w:t>的</w:t>
      </w:r>
      <w:r w:rsidR="0034541F">
        <w:rPr>
          <w:rFonts w:ascii="Times New Roman" w:hAnsi="Times New Roman" w:cs="Times New Roman" w:hint="eastAsia"/>
          <w:sz w:val="28"/>
          <w:szCs w:val="28"/>
        </w:rPr>
        <w:t>所有</w:t>
      </w:r>
      <w:r w:rsidR="00C15287">
        <w:rPr>
          <w:rFonts w:ascii="Times New Roman" w:hAnsi="Times New Roman" w:cs="Times New Roman" w:hint="eastAsia"/>
          <w:sz w:val="28"/>
          <w:szCs w:val="28"/>
        </w:rPr>
        <w:t>费用</w:t>
      </w:r>
      <w:r w:rsidR="008A5D46">
        <w:rPr>
          <w:rFonts w:ascii="Times New Roman" w:hAnsi="Times New Roman" w:cs="Times New Roman" w:hint="eastAsia"/>
          <w:sz w:val="28"/>
          <w:szCs w:val="28"/>
        </w:rPr>
        <w:t>由老师</w:t>
      </w:r>
      <w:r w:rsidR="00C15287">
        <w:rPr>
          <w:rFonts w:ascii="Times New Roman" w:hAnsi="Times New Roman" w:cs="Times New Roman" w:hint="eastAsia"/>
          <w:sz w:val="28"/>
          <w:szCs w:val="28"/>
        </w:rPr>
        <w:t>自行承担</w:t>
      </w:r>
      <w:r w:rsidR="008A5D46">
        <w:rPr>
          <w:rFonts w:ascii="Times New Roman" w:hAnsi="Times New Roman" w:cs="Times New Roman" w:hint="eastAsia"/>
          <w:sz w:val="28"/>
          <w:szCs w:val="28"/>
        </w:rPr>
        <w:t>。</w:t>
      </w:r>
      <w:r w:rsidR="00C15287">
        <w:rPr>
          <w:rFonts w:ascii="Times New Roman" w:hAnsi="Times New Roman" w:cs="Times New Roman" w:hint="eastAsia"/>
          <w:sz w:val="28"/>
          <w:szCs w:val="28"/>
        </w:rPr>
        <w:t>选择“个人自费用户”时，无论随后选择何种润色</w:t>
      </w:r>
      <w:r w:rsidR="006B36B7">
        <w:rPr>
          <w:rFonts w:ascii="Times New Roman" w:hAnsi="Times New Roman" w:cs="Times New Roman" w:hint="eastAsia"/>
          <w:sz w:val="28"/>
          <w:szCs w:val="28"/>
        </w:rPr>
        <w:t>服务</w:t>
      </w:r>
      <w:r w:rsidR="00C15287">
        <w:rPr>
          <w:rFonts w:ascii="Times New Roman" w:hAnsi="Times New Roman" w:cs="Times New Roman" w:hint="eastAsia"/>
          <w:sz w:val="28"/>
          <w:szCs w:val="28"/>
        </w:rPr>
        <w:t>，</w:t>
      </w:r>
      <w:r w:rsidR="008A2233">
        <w:rPr>
          <w:rFonts w:ascii="Times New Roman" w:hAnsi="Times New Roman" w:cs="Times New Roman" w:hint="eastAsia"/>
          <w:sz w:val="28"/>
          <w:szCs w:val="28"/>
        </w:rPr>
        <w:t>所产生</w:t>
      </w:r>
      <w:r w:rsidR="00C15287">
        <w:rPr>
          <w:rFonts w:ascii="Times New Roman" w:hAnsi="Times New Roman" w:cs="Times New Roman" w:hint="eastAsia"/>
          <w:sz w:val="28"/>
          <w:szCs w:val="28"/>
        </w:rPr>
        <w:t>服务费用</w:t>
      </w:r>
      <w:r w:rsidR="008A2233">
        <w:rPr>
          <w:rFonts w:ascii="Times New Roman" w:hAnsi="Times New Roman" w:cs="Times New Roman" w:hint="eastAsia"/>
          <w:sz w:val="28"/>
          <w:szCs w:val="28"/>
        </w:rPr>
        <w:t>全</w:t>
      </w:r>
      <w:r w:rsidR="008313A0">
        <w:rPr>
          <w:rFonts w:ascii="Times New Roman" w:hAnsi="Times New Roman" w:cs="Times New Roman" w:hint="eastAsia"/>
          <w:sz w:val="28"/>
          <w:szCs w:val="28"/>
        </w:rPr>
        <w:t>部</w:t>
      </w:r>
      <w:r w:rsidR="00C15287">
        <w:rPr>
          <w:rFonts w:ascii="Times New Roman" w:hAnsi="Times New Roman" w:cs="Times New Roman" w:hint="eastAsia"/>
          <w:sz w:val="28"/>
          <w:szCs w:val="28"/>
        </w:rPr>
        <w:t>由老师自行承担。</w:t>
      </w:r>
    </w:p>
    <w:p w:rsidR="001D35A4" w:rsidRDefault="001D35A4" w:rsidP="00550C2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 w:hint="eastAsia"/>
          <w:sz w:val="28"/>
          <w:szCs w:val="28"/>
        </w:rPr>
        <w:t>翻译</w:t>
      </w:r>
      <w:r w:rsidR="0000514B">
        <w:rPr>
          <w:rFonts w:ascii="Times New Roman" w:hAnsi="Times New Roman" w:cs="Times New Roman" w:hint="eastAsia"/>
          <w:sz w:val="28"/>
          <w:szCs w:val="28"/>
        </w:rPr>
        <w:t>润色</w:t>
      </w:r>
      <w:r>
        <w:rPr>
          <w:rFonts w:ascii="Times New Roman" w:hAnsi="Times New Roman" w:cs="Times New Roman" w:hint="eastAsia"/>
          <w:sz w:val="28"/>
          <w:szCs w:val="28"/>
        </w:rPr>
        <w:t>服务包括“标准翻译润色”和“优质翻译润色”。</w:t>
      </w:r>
      <w:r w:rsidRPr="001D35A4">
        <w:rPr>
          <w:rFonts w:ascii="Times New Roman" w:hAnsi="Times New Roman" w:cs="Times New Roman" w:hint="eastAsia"/>
          <w:sz w:val="28"/>
          <w:szCs w:val="28"/>
        </w:rPr>
        <w:t>选择“学校资助用户”且随后选择</w:t>
      </w:r>
      <w:r w:rsidRPr="001D35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D35A4">
        <w:rPr>
          <w:rFonts w:ascii="Times New Roman" w:hAnsi="Times New Roman" w:cs="Times New Roman" w:hint="eastAsia"/>
          <w:sz w:val="28"/>
          <w:szCs w:val="28"/>
        </w:rPr>
        <w:t>“标准</w:t>
      </w:r>
      <w:r>
        <w:rPr>
          <w:rFonts w:ascii="Times New Roman" w:hAnsi="Times New Roman" w:cs="Times New Roman" w:hint="eastAsia"/>
          <w:sz w:val="28"/>
          <w:szCs w:val="28"/>
        </w:rPr>
        <w:t>翻译</w:t>
      </w:r>
      <w:r w:rsidRPr="001D35A4">
        <w:rPr>
          <w:rFonts w:ascii="Times New Roman" w:hAnsi="Times New Roman" w:cs="Times New Roman" w:hint="eastAsia"/>
          <w:sz w:val="28"/>
          <w:szCs w:val="28"/>
        </w:rPr>
        <w:t>润色”服务时，学校和提交论文的老师各自承担</w:t>
      </w:r>
      <w:r w:rsidRPr="001D35A4">
        <w:rPr>
          <w:rFonts w:ascii="Times New Roman" w:hAnsi="Times New Roman" w:cs="Times New Roman" w:hint="eastAsia"/>
          <w:sz w:val="28"/>
          <w:szCs w:val="28"/>
        </w:rPr>
        <w:t>50%</w:t>
      </w:r>
      <w:r w:rsidR="00B14885">
        <w:rPr>
          <w:rFonts w:ascii="Times New Roman" w:hAnsi="Times New Roman" w:cs="Times New Roman" w:hint="eastAsia"/>
          <w:sz w:val="28"/>
          <w:szCs w:val="28"/>
        </w:rPr>
        <w:t>的费用</w:t>
      </w:r>
      <w:r w:rsidRPr="001D35A4">
        <w:rPr>
          <w:rFonts w:ascii="Times New Roman" w:hAnsi="Times New Roman" w:cs="Times New Roman" w:hint="eastAsia"/>
          <w:sz w:val="28"/>
          <w:szCs w:val="28"/>
        </w:rPr>
        <w:t>；如果选择</w:t>
      </w:r>
      <w:r>
        <w:rPr>
          <w:rFonts w:ascii="Times New Roman" w:hAnsi="Times New Roman" w:cs="Times New Roman" w:hint="eastAsia"/>
          <w:sz w:val="28"/>
          <w:szCs w:val="28"/>
        </w:rPr>
        <w:t>“优质翻译润色”</w:t>
      </w:r>
      <w:r w:rsidRPr="001D35A4"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则</w:t>
      </w:r>
      <w:r w:rsidRPr="001D35A4">
        <w:rPr>
          <w:rFonts w:ascii="Times New Roman" w:hAnsi="Times New Roman" w:cs="Times New Roman" w:hint="eastAsia"/>
          <w:sz w:val="28"/>
          <w:szCs w:val="28"/>
        </w:rPr>
        <w:t>超出“标准</w:t>
      </w:r>
      <w:r w:rsidR="003D39F8">
        <w:rPr>
          <w:rFonts w:ascii="Times New Roman" w:hAnsi="Times New Roman" w:cs="Times New Roman" w:hint="eastAsia"/>
          <w:sz w:val="28"/>
          <w:szCs w:val="28"/>
        </w:rPr>
        <w:t>翻译</w:t>
      </w:r>
      <w:r w:rsidRPr="001D35A4">
        <w:rPr>
          <w:rFonts w:ascii="Times New Roman" w:hAnsi="Times New Roman" w:cs="Times New Roman" w:hint="eastAsia"/>
          <w:sz w:val="28"/>
          <w:szCs w:val="28"/>
        </w:rPr>
        <w:t>润色”服务的</w:t>
      </w:r>
      <w:r w:rsidR="0034541F">
        <w:rPr>
          <w:rFonts w:ascii="Times New Roman" w:hAnsi="Times New Roman" w:cs="Times New Roman" w:hint="eastAsia"/>
          <w:sz w:val="28"/>
          <w:szCs w:val="28"/>
        </w:rPr>
        <w:t>所有</w:t>
      </w:r>
      <w:r w:rsidRPr="001D35A4">
        <w:rPr>
          <w:rFonts w:ascii="Times New Roman" w:hAnsi="Times New Roman" w:cs="Times New Roman" w:hint="eastAsia"/>
          <w:sz w:val="28"/>
          <w:szCs w:val="28"/>
        </w:rPr>
        <w:t>费用由老师自行承担。</w:t>
      </w:r>
      <w:r w:rsidR="0000514B" w:rsidRPr="0000514B">
        <w:rPr>
          <w:rFonts w:ascii="Times New Roman" w:hAnsi="Times New Roman" w:cs="Times New Roman" w:hint="eastAsia"/>
          <w:sz w:val="28"/>
          <w:szCs w:val="28"/>
        </w:rPr>
        <w:t>选择“个人自费用户”时，无论随后选择何种</w:t>
      </w:r>
      <w:r w:rsidR="0000514B">
        <w:rPr>
          <w:rFonts w:ascii="Times New Roman" w:hAnsi="Times New Roman" w:cs="Times New Roman" w:hint="eastAsia"/>
          <w:sz w:val="28"/>
          <w:szCs w:val="28"/>
        </w:rPr>
        <w:t>翻译</w:t>
      </w:r>
      <w:r w:rsidR="0000514B" w:rsidRPr="0000514B">
        <w:rPr>
          <w:rFonts w:ascii="Times New Roman" w:hAnsi="Times New Roman" w:cs="Times New Roman" w:hint="eastAsia"/>
          <w:sz w:val="28"/>
          <w:szCs w:val="28"/>
        </w:rPr>
        <w:t>润色服务，所产生服务费用全部由老师自行承担。</w:t>
      </w:r>
    </w:p>
    <w:p w:rsidR="00E61EEB" w:rsidRDefault="00340BFD" w:rsidP="003B307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四</w:t>
      </w:r>
      <w:r w:rsidR="00E61EEB">
        <w:rPr>
          <w:rFonts w:ascii="Times New Roman" w:hAnsi="Times New Roman" w:cs="Times New Roman" w:hint="eastAsia"/>
          <w:sz w:val="28"/>
          <w:szCs w:val="28"/>
        </w:rPr>
        <w:t>、论文</w:t>
      </w:r>
      <w:r w:rsidR="006A242E">
        <w:rPr>
          <w:rFonts w:ascii="Times New Roman" w:hAnsi="Times New Roman" w:cs="Times New Roman" w:hint="eastAsia"/>
          <w:sz w:val="28"/>
          <w:szCs w:val="28"/>
        </w:rPr>
        <w:t>署名</w:t>
      </w:r>
      <w:r w:rsidR="00E61EEB">
        <w:rPr>
          <w:rFonts w:ascii="Times New Roman" w:hAnsi="Times New Roman" w:cs="Times New Roman" w:hint="eastAsia"/>
          <w:sz w:val="28"/>
          <w:szCs w:val="28"/>
        </w:rPr>
        <w:t>要求</w:t>
      </w:r>
    </w:p>
    <w:p w:rsidR="00E61EEB" w:rsidRDefault="00E61EEB" w:rsidP="00550C2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老师提交的论文署名须是第一作者或通讯作者；</w:t>
      </w:r>
      <w:r w:rsidR="00DF4767">
        <w:rPr>
          <w:rFonts w:ascii="Times New Roman" w:hAnsi="Times New Roman" w:cs="Times New Roman" w:hint="eastAsia"/>
          <w:sz w:val="28"/>
          <w:szCs w:val="28"/>
        </w:rPr>
        <w:t>论文被录用并见刊时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A1559C" w:rsidRPr="00A1559C">
        <w:rPr>
          <w:rFonts w:ascii="Times New Roman" w:hAnsi="Times New Roman" w:cs="Times New Roman" w:hint="eastAsia"/>
          <w:sz w:val="28"/>
          <w:szCs w:val="28"/>
        </w:rPr>
        <w:t>论文署名须是第一作者或通讯作者</w:t>
      </w:r>
      <w:r w:rsidR="00A1559C">
        <w:rPr>
          <w:rFonts w:ascii="Times New Roman" w:hAnsi="Times New Roman" w:cs="Times New Roman" w:hint="eastAsia"/>
          <w:sz w:val="28"/>
          <w:szCs w:val="28"/>
        </w:rPr>
        <w:t>，论文署名单位</w:t>
      </w:r>
      <w:r>
        <w:rPr>
          <w:rFonts w:ascii="Times New Roman" w:hAnsi="Times New Roman" w:cs="Times New Roman" w:hint="eastAsia"/>
          <w:sz w:val="28"/>
          <w:szCs w:val="28"/>
        </w:rPr>
        <w:t>须以四川大学为第一单位。如果论文不满足上述两个条件，则论文服务产生的</w:t>
      </w:r>
      <w:r w:rsidR="00AD5ADD">
        <w:rPr>
          <w:rFonts w:ascii="Times New Roman" w:hAnsi="Times New Roman" w:cs="Times New Roman" w:hint="eastAsia"/>
          <w:sz w:val="28"/>
          <w:szCs w:val="28"/>
        </w:rPr>
        <w:t>所有</w:t>
      </w:r>
      <w:r>
        <w:rPr>
          <w:rFonts w:ascii="Times New Roman" w:hAnsi="Times New Roman" w:cs="Times New Roman" w:hint="eastAsia"/>
          <w:sz w:val="28"/>
          <w:szCs w:val="28"/>
        </w:rPr>
        <w:t>费用由</w:t>
      </w:r>
      <w:r w:rsidR="00D66929">
        <w:rPr>
          <w:rFonts w:ascii="Times New Roman" w:hAnsi="Times New Roman" w:cs="Times New Roman" w:hint="eastAsia"/>
          <w:sz w:val="28"/>
          <w:szCs w:val="28"/>
        </w:rPr>
        <w:t>老师</w:t>
      </w:r>
      <w:r w:rsidR="00AD5ADD">
        <w:rPr>
          <w:rFonts w:ascii="Times New Roman" w:hAnsi="Times New Roman" w:cs="Times New Roman" w:hint="eastAsia"/>
          <w:sz w:val="28"/>
          <w:szCs w:val="28"/>
        </w:rPr>
        <w:t>自行</w:t>
      </w:r>
      <w:r w:rsidR="00F86DD8">
        <w:rPr>
          <w:rFonts w:ascii="Times New Roman" w:hAnsi="Times New Roman" w:cs="Times New Roman" w:hint="eastAsia"/>
          <w:sz w:val="28"/>
          <w:szCs w:val="28"/>
        </w:rPr>
        <w:t>承担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  <w:r w:rsidR="00334D69">
        <w:rPr>
          <w:rFonts w:ascii="Times New Roman" w:hAnsi="Times New Roman" w:cs="Times New Roman" w:hint="eastAsia"/>
          <w:sz w:val="28"/>
          <w:szCs w:val="28"/>
        </w:rPr>
        <w:t>如果论文发表时未满足上述两个条件，而老师在提交论文时又选择了“学校资助用户”，经查实情况后，可暂停该老师继续使用意得辑</w:t>
      </w:r>
      <w:r w:rsidR="00A1559C">
        <w:rPr>
          <w:rFonts w:ascii="Times New Roman" w:hAnsi="Times New Roman" w:cs="Times New Roman" w:hint="eastAsia"/>
          <w:sz w:val="28"/>
          <w:szCs w:val="28"/>
        </w:rPr>
        <w:t>中“学校资助用户”提供</w:t>
      </w:r>
      <w:r w:rsidR="00334D69">
        <w:rPr>
          <w:rFonts w:ascii="Times New Roman" w:hAnsi="Times New Roman" w:cs="Times New Roman" w:hint="eastAsia"/>
          <w:sz w:val="28"/>
          <w:szCs w:val="28"/>
        </w:rPr>
        <w:t>的论文润色或翻译润色服务，并收回</w:t>
      </w:r>
      <w:r w:rsidR="009243EC">
        <w:rPr>
          <w:rFonts w:ascii="Times New Roman" w:hAnsi="Times New Roman" w:cs="Times New Roman" w:hint="eastAsia"/>
          <w:sz w:val="28"/>
          <w:szCs w:val="28"/>
        </w:rPr>
        <w:t>学校资助的</w:t>
      </w:r>
      <w:r w:rsidR="009243EC">
        <w:rPr>
          <w:rFonts w:ascii="Times New Roman" w:hAnsi="Times New Roman" w:cs="Times New Roman" w:hint="eastAsia"/>
          <w:sz w:val="28"/>
          <w:szCs w:val="28"/>
        </w:rPr>
        <w:t>50%</w:t>
      </w:r>
      <w:r w:rsidR="009243EC">
        <w:rPr>
          <w:rFonts w:ascii="Times New Roman" w:hAnsi="Times New Roman" w:cs="Times New Roman" w:hint="eastAsia"/>
          <w:sz w:val="28"/>
          <w:szCs w:val="28"/>
        </w:rPr>
        <w:t>的费用。</w:t>
      </w:r>
    </w:p>
    <w:p w:rsidR="00675D85" w:rsidRDefault="00675D85" w:rsidP="003B307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五、服务费用报销凭证</w:t>
      </w:r>
    </w:p>
    <w:p w:rsidR="00675D85" w:rsidRDefault="00675D85" w:rsidP="00550C2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75D85">
        <w:rPr>
          <w:rFonts w:ascii="Times New Roman" w:hAnsi="Times New Roman" w:cs="Times New Roman" w:hint="eastAsia"/>
          <w:sz w:val="28"/>
          <w:szCs w:val="28"/>
        </w:rPr>
        <w:t>选择“学校资助用户”</w:t>
      </w:r>
      <w:r>
        <w:rPr>
          <w:rFonts w:ascii="Times New Roman" w:hAnsi="Times New Roman" w:cs="Times New Roman" w:hint="eastAsia"/>
          <w:sz w:val="28"/>
          <w:szCs w:val="28"/>
        </w:rPr>
        <w:t>的老师，在稿件润色或翻译润色工作完成后，需在意得辑网站下载完成稿件以及润色证明的电子版，以此</w:t>
      </w:r>
      <w:r w:rsidR="008C28C2">
        <w:rPr>
          <w:rFonts w:ascii="Times New Roman" w:hAnsi="Times New Roman" w:cs="Times New Roman" w:hint="eastAsia"/>
          <w:sz w:val="28"/>
          <w:szCs w:val="28"/>
        </w:rPr>
        <w:t>作为</w:t>
      </w:r>
      <w:r>
        <w:rPr>
          <w:rFonts w:ascii="Times New Roman" w:hAnsi="Times New Roman" w:cs="Times New Roman" w:hint="eastAsia"/>
          <w:sz w:val="28"/>
          <w:szCs w:val="28"/>
        </w:rPr>
        <w:t>报销本管理办法中第三点中</w:t>
      </w:r>
      <w:r w:rsidR="00F0083A">
        <w:rPr>
          <w:rFonts w:ascii="Times New Roman" w:hAnsi="Times New Roman" w:cs="Times New Roman" w:hint="eastAsia"/>
          <w:sz w:val="28"/>
          <w:szCs w:val="28"/>
        </w:rPr>
        <w:t>学校承担</w:t>
      </w:r>
      <w:r>
        <w:rPr>
          <w:rFonts w:ascii="Times New Roman" w:hAnsi="Times New Roman" w:cs="Times New Roman" w:hint="eastAsia"/>
          <w:sz w:val="28"/>
          <w:szCs w:val="28"/>
        </w:rPr>
        <w:t>50%</w:t>
      </w:r>
      <w:r w:rsidR="001F4218"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 w:hint="eastAsia"/>
          <w:sz w:val="28"/>
          <w:szCs w:val="28"/>
        </w:rPr>
        <w:t>费用的凭证</w:t>
      </w:r>
      <w:r w:rsidR="004B7082">
        <w:rPr>
          <w:rFonts w:ascii="Times New Roman" w:hAnsi="Times New Roman" w:cs="Times New Roman" w:hint="eastAsia"/>
          <w:sz w:val="28"/>
          <w:szCs w:val="28"/>
        </w:rPr>
        <w:t>。</w:t>
      </w:r>
    </w:p>
    <w:p w:rsidR="004B7082" w:rsidRDefault="004B7082" w:rsidP="003B307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六、本管理办法由社会科学研究处负责解释。</w:t>
      </w:r>
    </w:p>
    <w:p w:rsidR="006F6149" w:rsidRDefault="006F6149" w:rsidP="003B307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</w:t>
      </w:r>
    </w:p>
    <w:p w:rsidR="006F6149" w:rsidRDefault="006F6149" w:rsidP="003B3070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 w:hint="eastAsia"/>
          <w:sz w:val="28"/>
          <w:szCs w:val="28"/>
        </w:rPr>
        <w:t>社会科学研究处</w:t>
      </w:r>
    </w:p>
    <w:p w:rsidR="006F6149" w:rsidRPr="006F6149" w:rsidRDefault="006F6149" w:rsidP="003B307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2019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13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sectPr w:rsidR="006F6149" w:rsidRPr="006F6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CD" w:rsidRDefault="00AE50CD" w:rsidP="00F0083A">
      <w:r>
        <w:separator/>
      </w:r>
    </w:p>
  </w:endnote>
  <w:endnote w:type="continuationSeparator" w:id="0">
    <w:p w:rsidR="00AE50CD" w:rsidRDefault="00AE50CD" w:rsidP="00F0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966727"/>
      <w:docPartObj>
        <w:docPartGallery w:val="Page Numbers (Bottom of Page)"/>
        <w:docPartUnique/>
      </w:docPartObj>
    </w:sdtPr>
    <w:sdtEndPr/>
    <w:sdtContent>
      <w:p w:rsidR="00C96B07" w:rsidRDefault="00C96B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149" w:rsidRPr="006F6149">
          <w:rPr>
            <w:noProof/>
            <w:lang w:val="zh-CN"/>
          </w:rPr>
          <w:t>2</w:t>
        </w:r>
        <w:r>
          <w:fldChar w:fldCharType="end"/>
        </w:r>
      </w:p>
    </w:sdtContent>
  </w:sdt>
  <w:p w:rsidR="00C96B07" w:rsidRDefault="00C96B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CD" w:rsidRDefault="00AE50CD" w:rsidP="00F0083A">
      <w:r>
        <w:separator/>
      </w:r>
    </w:p>
  </w:footnote>
  <w:footnote w:type="continuationSeparator" w:id="0">
    <w:p w:rsidR="00AE50CD" w:rsidRDefault="00AE50CD" w:rsidP="00F00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5C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514B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3D19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3FAC"/>
    <w:rsid w:val="000D713D"/>
    <w:rsid w:val="000D72BE"/>
    <w:rsid w:val="000D7E15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54D55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35A4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4218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1D2A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223E"/>
    <w:rsid w:val="002D2E85"/>
    <w:rsid w:val="002D3CC8"/>
    <w:rsid w:val="002D55A1"/>
    <w:rsid w:val="002D5DD0"/>
    <w:rsid w:val="002D7EDD"/>
    <w:rsid w:val="002E1BAE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E7C6D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5F8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D69"/>
    <w:rsid w:val="00334E0B"/>
    <w:rsid w:val="003379DA"/>
    <w:rsid w:val="00340BFD"/>
    <w:rsid w:val="00341BFE"/>
    <w:rsid w:val="003422A2"/>
    <w:rsid w:val="00344E7B"/>
    <w:rsid w:val="0034541F"/>
    <w:rsid w:val="00346412"/>
    <w:rsid w:val="003504A1"/>
    <w:rsid w:val="003533A8"/>
    <w:rsid w:val="00354A2B"/>
    <w:rsid w:val="00355F36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038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070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39F8"/>
    <w:rsid w:val="003D49D4"/>
    <w:rsid w:val="003D60C1"/>
    <w:rsid w:val="003D635C"/>
    <w:rsid w:val="003E1AA3"/>
    <w:rsid w:val="003E3089"/>
    <w:rsid w:val="003E34EB"/>
    <w:rsid w:val="003E799F"/>
    <w:rsid w:val="003F0559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37A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65C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4F0"/>
    <w:rsid w:val="004745D2"/>
    <w:rsid w:val="0047590E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082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6D20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2F51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0C21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2E7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16BB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2C3C"/>
    <w:rsid w:val="0062447B"/>
    <w:rsid w:val="006261F5"/>
    <w:rsid w:val="006266C0"/>
    <w:rsid w:val="00626ECF"/>
    <w:rsid w:val="0062769D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5D85"/>
    <w:rsid w:val="00676D38"/>
    <w:rsid w:val="00676FD5"/>
    <w:rsid w:val="006802C2"/>
    <w:rsid w:val="00680B70"/>
    <w:rsid w:val="00680F22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42E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36B7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ADA"/>
    <w:rsid w:val="006F0FD8"/>
    <w:rsid w:val="006F467E"/>
    <w:rsid w:val="006F6149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2BEB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3CE8"/>
    <w:rsid w:val="007E449C"/>
    <w:rsid w:val="007E5392"/>
    <w:rsid w:val="007E62FB"/>
    <w:rsid w:val="007E63C8"/>
    <w:rsid w:val="007E696C"/>
    <w:rsid w:val="007F227F"/>
    <w:rsid w:val="007F27EA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6F41"/>
    <w:rsid w:val="00807C67"/>
    <w:rsid w:val="00807DD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3A0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2233"/>
    <w:rsid w:val="008A32BE"/>
    <w:rsid w:val="008A495C"/>
    <w:rsid w:val="008A5D46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28C2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43EC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69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59C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0448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97415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DD"/>
    <w:rsid w:val="00AD5AED"/>
    <w:rsid w:val="00AD6783"/>
    <w:rsid w:val="00AD7250"/>
    <w:rsid w:val="00AD7EC9"/>
    <w:rsid w:val="00AE436A"/>
    <w:rsid w:val="00AE50CD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7D0D"/>
    <w:rsid w:val="00B008F8"/>
    <w:rsid w:val="00B00FD3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885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25E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287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77630"/>
    <w:rsid w:val="00C8280A"/>
    <w:rsid w:val="00C82A6F"/>
    <w:rsid w:val="00C82BBC"/>
    <w:rsid w:val="00C83617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96B07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CD2"/>
    <w:rsid w:val="00CB797B"/>
    <w:rsid w:val="00CC1E6F"/>
    <w:rsid w:val="00CC2460"/>
    <w:rsid w:val="00CC2C96"/>
    <w:rsid w:val="00CC2DA2"/>
    <w:rsid w:val="00CC5515"/>
    <w:rsid w:val="00CC661B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5467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411B"/>
    <w:rsid w:val="00D65BBD"/>
    <w:rsid w:val="00D660E7"/>
    <w:rsid w:val="00D66929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21F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4767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1EEB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83A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6DD8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390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56</cp:revision>
  <cp:lastPrinted>2019-03-06T08:13:00Z</cp:lastPrinted>
  <dcterms:created xsi:type="dcterms:W3CDTF">2018-12-18T03:28:00Z</dcterms:created>
  <dcterms:modified xsi:type="dcterms:W3CDTF">2019-03-13T07:21:00Z</dcterms:modified>
</cp:coreProperties>
</file>