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F4D" w:rsidRPr="00A67F8C" w:rsidRDefault="003F0F4D" w:rsidP="003F0F4D">
      <w:pPr>
        <w:rPr>
          <w:rFonts w:cs="Times New Roman"/>
          <w:b/>
          <w:color w:val="C00000"/>
          <w:u w:val="single"/>
        </w:rPr>
      </w:pPr>
      <w:bookmarkStart w:id="0" w:name="_GoBack"/>
      <w:bookmarkEnd w:id="0"/>
      <w:r w:rsidRPr="00A67F8C">
        <w:rPr>
          <w:rFonts w:cs="Times New Roman"/>
          <w:b/>
          <w:color w:val="C00000"/>
          <w:u w:val="single"/>
        </w:rPr>
        <w:t>SUMMARY OF THE ONLINE APPLICATION SYSTEM</w:t>
      </w:r>
    </w:p>
    <w:p w:rsidR="00A66496" w:rsidRPr="003F2C7A" w:rsidRDefault="003F0F4D" w:rsidP="003F0F4D">
      <w:pPr>
        <w:rPr>
          <w:rFonts w:cs="Times New Roman"/>
        </w:rPr>
      </w:pPr>
      <w:r w:rsidRPr="003F2C7A">
        <w:rPr>
          <w:rFonts w:cs="Times New Roman"/>
        </w:rPr>
        <w:t xml:space="preserve">Your institution’s nominated candidates (a maximum of </w:t>
      </w:r>
      <w:r w:rsidR="002C21E6" w:rsidRPr="003F2C7A">
        <w:rPr>
          <w:rFonts w:cs="Times New Roman"/>
        </w:rPr>
        <w:t>4</w:t>
      </w:r>
      <w:r w:rsidRPr="003F2C7A">
        <w:rPr>
          <w:rFonts w:cs="Times New Roman"/>
        </w:rPr>
        <w:t xml:space="preserve"> Visiting Scholars) will be asked to </w:t>
      </w:r>
      <w:r w:rsidRPr="003F2C7A">
        <w:rPr>
          <w:rFonts w:cs="Times New Roman"/>
          <w:b/>
          <w:i/>
        </w:rPr>
        <w:t>apply online</w:t>
      </w:r>
      <w:r w:rsidR="002C21E6" w:rsidRPr="003F2C7A">
        <w:rPr>
          <w:rFonts w:cs="Times New Roman"/>
        </w:rPr>
        <w:t xml:space="preserve">. </w:t>
      </w:r>
      <w:r w:rsidRPr="003F2C7A">
        <w:rPr>
          <w:rFonts w:cs="Times New Roman"/>
        </w:rPr>
        <w:t>We still require all candidates to be officially nomi</w:t>
      </w:r>
      <w:r w:rsidR="00E32457" w:rsidRPr="003F2C7A">
        <w:rPr>
          <w:rFonts w:cs="Times New Roman"/>
        </w:rPr>
        <w:t>nated by their home institution</w:t>
      </w:r>
      <w:r w:rsidRPr="003F2C7A">
        <w:rPr>
          <w:rFonts w:cs="Times New Roman"/>
        </w:rPr>
        <w:t xml:space="preserve">. Applications without your institutional approval will not be accepted. </w:t>
      </w:r>
    </w:p>
    <w:p w:rsidR="003F0F4D" w:rsidRPr="003F2C7A" w:rsidRDefault="00A66496" w:rsidP="003F0F4D">
      <w:pPr>
        <w:rPr>
          <w:rFonts w:cs="Times New Roman"/>
          <w:b/>
          <w:u w:val="single"/>
        </w:rPr>
      </w:pPr>
      <w:r w:rsidRPr="003F2C7A">
        <w:rPr>
          <w:rFonts w:cs="Times New Roman"/>
        </w:rPr>
        <w:t>While the candidate</w:t>
      </w:r>
      <w:r w:rsidR="001200A8" w:rsidRPr="003F2C7A">
        <w:rPr>
          <w:rFonts w:cs="Times New Roman"/>
        </w:rPr>
        <w:t>s</w:t>
      </w:r>
      <w:r w:rsidRPr="003F2C7A">
        <w:rPr>
          <w:rFonts w:cs="Times New Roman"/>
        </w:rPr>
        <w:t xml:space="preserve"> will be responsible for filling out the online application form and uploading </w:t>
      </w:r>
      <w:r w:rsidR="001200A8" w:rsidRPr="003F2C7A">
        <w:rPr>
          <w:rFonts w:cs="Times New Roman"/>
        </w:rPr>
        <w:t>their research proposal</w:t>
      </w:r>
      <w:r w:rsidR="00CD7C82" w:rsidRPr="003F2C7A">
        <w:rPr>
          <w:rFonts w:cs="Times New Roman"/>
        </w:rPr>
        <w:t xml:space="preserve"> and </w:t>
      </w:r>
      <w:r w:rsidRPr="003F2C7A">
        <w:rPr>
          <w:rFonts w:cs="Times New Roman"/>
        </w:rPr>
        <w:t xml:space="preserve">CV, we ask that your office upload </w:t>
      </w:r>
      <w:r w:rsidR="001200A8" w:rsidRPr="003F2C7A">
        <w:rPr>
          <w:rFonts w:cs="Times New Roman"/>
        </w:rPr>
        <w:t>your candidates’</w:t>
      </w:r>
      <w:r w:rsidRPr="003F2C7A">
        <w:rPr>
          <w:rFonts w:cs="Times New Roman"/>
        </w:rPr>
        <w:t xml:space="preserve"> recommendation letters and the institutional approval form. </w:t>
      </w:r>
      <w:r w:rsidR="003F0F4D" w:rsidRPr="003F2C7A">
        <w:rPr>
          <w:rFonts w:cs="Times New Roman"/>
        </w:rPr>
        <w:t xml:space="preserve"> </w:t>
      </w:r>
    </w:p>
    <w:p w:rsidR="00FC3311" w:rsidRPr="003F2C7A" w:rsidRDefault="003F0F4D" w:rsidP="003F0F4D">
      <w:pPr>
        <w:rPr>
          <w:rFonts w:cs="Times New Roman"/>
        </w:rPr>
      </w:pPr>
      <w:r w:rsidRPr="003F2C7A">
        <w:rPr>
          <w:rFonts w:cs="Times New Roman"/>
          <w:b/>
          <w:u w:val="single"/>
        </w:rPr>
        <w:t>HOW THE PROCESS WORKS</w:t>
      </w:r>
    </w:p>
    <w:p w:rsidR="003F0F4D" w:rsidRPr="003F2C7A" w:rsidRDefault="003F0F4D" w:rsidP="003F0F4D">
      <w:pPr>
        <w:rPr>
          <w:rFonts w:cs="Times New Roman"/>
        </w:rPr>
      </w:pPr>
      <w:r w:rsidRPr="003F2C7A">
        <w:rPr>
          <w:rFonts w:cs="Times New Roman"/>
        </w:rPr>
        <w:t xml:space="preserve">A </w:t>
      </w:r>
      <w:r w:rsidRPr="003F2C7A">
        <w:rPr>
          <w:rFonts w:cs="Times New Roman"/>
          <w:b/>
        </w:rPr>
        <w:t xml:space="preserve">maximum of </w:t>
      </w:r>
      <w:r w:rsidR="002C21E6" w:rsidRPr="003F2C7A">
        <w:rPr>
          <w:rFonts w:cs="Times New Roman"/>
          <w:b/>
        </w:rPr>
        <w:t>4</w:t>
      </w:r>
      <w:r w:rsidRPr="003F2C7A">
        <w:rPr>
          <w:rFonts w:cs="Times New Roman"/>
          <w:b/>
        </w:rPr>
        <w:t xml:space="preserve"> applicants</w:t>
      </w:r>
      <w:r w:rsidRPr="003F2C7A">
        <w:rPr>
          <w:rFonts w:cs="Times New Roman"/>
        </w:rPr>
        <w:t xml:space="preserve"> </w:t>
      </w:r>
      <w:r w:rsidRPr="003F2C7A">
        <w:rPr>
          <w:rFonts w:cs="Times New Roman"/>
          <w:b/>
        </w:rPr>
        <w:t>at your institution can use the online system</w:t>
      </w:r>
      <w:r w:rsidRPr="003F2C7A">
        <w:rPr>
          <w:rFonts w:cs="Times New Roman"/>
        </w:rPr>
        <w:t xml:space="preserve"> to submit their applications. </w:t>
      </w:r>
    </w:p>
    <w:p w:rsidR="003F0F4D" w:rsidRPr="003F2C7A" w:rsidRDefault="003F0F4D" w:rsidP="003F0F4D">
      <w:pPr>
        <w:rPr>
          <w:rFonts w:cs="Times New Roman"/>
        </w:rPr>
      </w:pPr>
      <w:r w:rsidRPr="003F2C7A">
        <w:rPr>
          <w:rFonts w:cs="Times New Roman"/>
        </w:rPr>
        <w:t xml:space="preserve">If you have more than </w:t>
      </w:r>
      <w:r w:rsidR="002C21E6" w:rsidRPr="003F2C7A">
        <w:rPr>
          <w:rFonts w:cs="Times New Roman"/>
        </w:rPr>
        <w:t>4</w:t>
      </w:r>
      <w:r w:rsidRPr="003F2C7A">
        <w:rPr>
          <w:rFonts w:cs="Times New Roman"/>
        </w:rPr>
        <w:t xml:space="preserve"> applicants interested in the programs, your institution should first conduct its own </w:t>
      </w:r>
      <w:r w:rsidRPr="003F2C7A">
        <w:rPr>
          <w:rFonts w:cs="Times New Roman"/>
          <w:b/>
        </w:rPr>
        <w:t>internal review</w:t>
      </w:r>
      <w:r w:rsidR="00E32457" w:rsidRPr="003F2C7A">
        <w:rPr>
          <w:rFonts w:cs="Times New Roman"/>
        </w:rPr>
        <w:t xml:space="preserve"> to determine which</w:t>
      </w:r>
      <w:r w:rsidRPr="003F2C7A">
        <w:rPr>
          <w:rFonts w:cs="Times New Roman"/>
        </w:rPr>
        <w:t xml:space="preserve"> candidates </w:t>
      </w:r>
      <w:r w:rsidR="0041125E" w:rsidRPr="003F2C7A">
        <w:rPr>
          <w:rFonts w:cs="Times New Roman"/>
        </w:rPr>
        <w:t>will be nominated</w:t>
      </w:r>
      <w:r w:rsidRPr="003F2C7A">
        <w:rPr>
          <w:rFonts w:cs="Times New Roman"/>
        </w:rPr>
        <w:t>.</w:t>
      </w:r>
    </w:p>
    <w:p w:rsidR="003F0F4D" w:rsidRPr="003F2C7A" w:rsidRDefault="003F0F4D" w:rsidP="0041125E">
      <w:pPr>
        <w:rPr>
          <w:rFonts w:cs="Times New Roman"/>
        </w:rPr>
      </w:pPr>
      <w:r w:rsidRPr="003F2C7A">
        <w:rPr>
          <w:rFonts w:cs="Times New Roman"/>
          <w:b/>
        </w:rPr>
        <w:t xml:space="preserve">Once your </w:t>
      </w:r>
      <w:r w:rsidR="002C21E6" w:rsidRPr="003F2C7A">
        <w:rPr>
          <w:rFonts w:cs="Times New Roman"/>
          <w:b/>
        </w:rPr>
        <w:t>4</w:t>
      </w:r>
      <w:r w:rsidRPr="003F2C7A">
        <w:rPr>
          <w:rFonts w:cs="Times New Roman"/>
          <w:b/>
        </w:rPr>
        <w:t xml:space="preserve"> candidates have been determined, </w:t>
      </w:r>
      <w:r w:rsidR="004B03DC" w:rsidRPr="003F2C7A">
        <w:rPr>
          <w:rFonts w:cs="Times New Roman"/>
          <w:b/>
        </w:rPr>
        <w:t xml:space="preserve">your office should </w:t>
      </w:r>
      <w:r w:rsidR="00A67F8C">
        <w:rPr>
          <w:rFonts w:cs="Times New Roman"/>
          <w:b/>
        </w:rPr>
        <w:t>send them</w:t>
      </w:r>
      <w:r w:rsidR="003F2C7A" w:rsidRPr="003F2C7A">
        <w:rPr>
          <w:rFonts w:cs="Times New Roman"/>
          <w:b/>
        </w:rPr>
        <w:t xml:space="preserve"> the instructions on the next two pages</w:t>
      </w:r>
      <w:r w:rsidR="003F2C7A">
        <w:rPr>
          <w:rFonts w:cs="Times New Roman"/>
        </w:rPr>
        <w:t>. The</w:t>
      </w:r>
      <w:r w:rsidR="0041125E" w:rsidRPr="003F2C7A">
        <w:rPr>
          <w:rFonts w:cs="Times New Roman"/>
        </w:rPr>
        <w:t xml:space="preserve"> nominated candidates </w:t>
      </w:r>
      <w:r w:rsidR="00A67F8C">
        <w:rPr>
          <w:rFonts w:cs="Times New Roman"/>
        </w:rPr>
        <w:t>should</w:t>
      </w:r>
      <w:r w:rsidR="0041125E" w:rsidRPr="003F2C7A">
        <w:rPr>
          <w:rFonts w:cs="Times New Roman"/>
        </w:rPr>
        <w:t xml:space="preserve"> </w:t>
      </w:r>
      <w:r w:rsidRPr="003F2C7A">
        <w:rPr>
          <w:rFonts w:cs="Times New Roman"/>
        </w:rPr>
        <w:t xml:space="preserve">create an account and </w:t>
      </w:r>
      <w:r w:rsidR="00832F84" w:rsidRPr="003F2C7A">
        <w:rPr>
          <w:rFonts w:cs="Times New Roman"/>
        </w:rPr>
        <w:t>apply online</w:t>
      </w:r>
      <w:r w:rsidRPr="003F2C7A">
        <w:rPr>
          <w:rFonts w:cs="Times New Roman"/>
        </w:rPr>
        <w:t xml:space="preserve">. </w:t>
      </w:r>
      <w:r w:rsidR="0041125E" w:rsidRPr="003F2C7A">
        <w:rPr>
          <w:rFonts w:cs="Times New Roman"/>
        </w:rPr>
        <w:t xml:space="preserve">Your office will also </w:t>
      </w:r>
      <w:r w:rsidR="00832F84" w:rsidRPr="003F2C7A">
        <w:rPr>
          <w:rFonts w:cs="Times New Roman"/>
        </w:rPr>
        <w:t>be able to</w:t>
      </w:r>
      <w:r w:rsidR="0041125E" w:rsidRPr="003F2C7A">
        <w:rPr>
          <w:rFonts w:cs="Times New Roman"/>
        </w:rPr>
        <w:t xml:space="preserve"> access the online system.</w:t>
      </w:r>
      <w:r w:rsidR="003F2C7A">
        <w:rPr>
          <w:rFonts w:cs="Times New Roman"/>
        </w:rPr>
        <w:t xml:space="preserve"> Please note that the online system opens in mid-July 2018.</w:t>
      </w:r>
    </w:p>
    <w:p w:rsidR="003F0F4D" w:rsidRPr="003F2C7A" w:rsidRDefault="003F0F4D">
      <w:pPr>
        <w:rPr>
          <w:rFonts w:cs="Times New Roman"/>
        </w:rPr>
      </w:pPr>
      <w:r w:rsidRPr="003F2C7A">
        <w:rPr>
          <w:rFonts w:cs="Times New Roman"/>
        </w:rPr>
        <w:t xml:space="preserve">The </w:t>
      </w:r>
      <w:r w:rsidR="007B1D2A" w:rsidRPr="003F2C7A">
        <w:rPr>
          <w:rFonts w:cs="Times New Roman"/>
          <w:b/>
        </w:rPr>
        <w:t>HYI a</w:t>
      </w:r>
      <w:r w:rsidRPr="003F2C7A">
        <w:rPr>
          <w:rFonts w:cs="Times New Roman"/>
          <w:b/>
        </w:rPr>
        <w:t xml:space="preserve">pplication deadline </w:t>
      </w:r>
      <w:r w:rsidR="007B1D2A" w:rsidRPr="003F2C7A">
        <w:rPr>
          <w:rFonts w:cs="Times New Roman"/>
          <w:b/>
        </w:rPr>
        <w:t>is</w:t>
      </w:r>
      <w:r w:rsidRPr="003F2C7A">
        <w:rPr>
          <w:rFonts w:cs="Times New Roman"/>
          <w:b/>
        </w:rPr>
        <w:t xml:space="preserve"> September 30, 201</w:t>
      </w:r>
      <w:r w:rsidR="003F2C7A" w:rsidRPr="003F2C7A">
        <w:rPr>
          <w:rFonts w:cs="Times New Roman"/>
          <w:b/>
        </w:rPr>
        <w:t>8</w:t>
      </w:r>
      <w:r w:rsidRPr="003F2C7A">
        <w:rPr>
          <w:rFonts w:cs="Times New Roman"/>
        </w:rPr>
        <w:t>. Please be sure to give your nominated candidates adequate time</w:t>
      </w:r>
      <w:r w:rsidRPr="003F2C7A">
        <w:rPr>
          <w:rFonts w:cs="Times New Roman"/>
          <w:b/>
        </w:rPr>
        <w:t xml:space="preserve"> </w:t>
      </w:r>
      <w:r w:rsidRPr="003F2C7A">
        <w:rPr>
          <w:rFonts w:cs="Times New Roman"/>
        </w:rPr>
        <w:t>to complete their online application.</w:t>
      </w:r>
    </w:p>
    <w:p w:rsidR="00832F84" w:rsidRPr="003F2C7A" w:rsidRDefault="0041125E">
      <w:pPr>
        <w:rPr>
          <w:rFonts w:cs="Times New Roman"/>
          <w:b/>
          <w:u w:val="single"/>
        </w:rPr>
      </w:pPr>
      <w:r w:rsidRPr="003F2C7A">
        <w:rPr>
          <w:rFonts w:cs="Times New Roman"/>
          <w:b/>
          <w:u w:val="single"/>
        </w:rPr>
        <w:t>REQUIRED APPLICATION MATERIALS</w:t>
      </w:r>
    </w:p>
    <w:p w:rsidR="00E32457" w:rsidRPr="003F2C7A" w:rsidRDefault="00146943">
      <w:pPr>
        <w:rPr>
          <w:rFonts w:cs="Times New Roman"/>
        </w:rPr>
      </w:pPr>
      <w:r w:rsidRPr="003F2C7A">
        <w:rPr>
          <w:rFonts w:cs="Times New Roman"/>
        </w:rPr>
        <w:t xml:space="preserve">The required </w:t>
      </w:r>
      <w:r w:rsidR="00E32457" w:rsidRPr="003F2C7A">
        <w:rPr>
          <w:rFonts w:cs="Times New Roman"/>
        </w:rPr>
        <w:t xml:space="preserve">application </w:t>
      </w:r>
      <w:r w:rsidRPr="003F2C7A">
        <w:rPr>
          <w:rFonts w:cs="Times New Roman"/>
        </w:rPr>
        <w:t xml:space="preserve">materials </w:t>
      </w:r>
      <w:r w:rsidR="00E32457" w:rsidRPr="003F2C7A">
        <w:rPr>
          <w:rFonts w:cs="Times New Roman"/>
        </w:rPr>
        <w:t xml:space="preserve">for the Visiting Scholars Program </w:t>
      </w:r>
      <w:r w:rsidRPr="003F2C7A">
        <w:rPr>
          <w:rFonts w:cs="Times New Roman"/>
        </w:rPr>
        <w:t>are listed on</w:t>
      </w:r>
      <w:r w:rsidR="00E32457" w:rsidRPr="003F2C7A">
        <w:rPr>
          <w:rFonts w:cs="Times New Roman"/>
        </w:rPr>
        <w:t xml:space="preserve"> page </w:t>
      </w:r>
      <w:r w:rsidR="003F2C7A">
        <w:rPr>
          <w:rFonts w:cs="Times New Roman"/>
        </w:rPr>
        <w:t>3</w:t>
      </w:r>
      <w:r w:rsidR="00A67F8C">
        <w:rPr>
          <w:rFonts w:cs="Times New Roman"/>
        </w:rPr>
        <w:t xml:space="preserve"> of this document.</w:t>
      </w:r>
    </w:p>
    <w:p w:rsidR="00832F84" w:rsidRPr="003F2C7A" w:rsidRDefault="00146943">
      <w:pPr>
        <w:rPr>
          <w:rFonts w:cs="Times New Roman"/>
        </w:rPr>
      </w:pPr>
      <w:r w:rsidRPr="003F2C7A">
        <w:rPr>
          <w:rFonts w:cs="Times New Roman"/>
        </w:rPr>
        <w:t>T</w:t>
      </w:r>
      <w:r w:rsidR="00832F84" w:rsidRPr="003F2C7A">
        <w:rPr>
          <w:rFonts w:cs="Times New Roman"/>
        </w:rPr>
        <w:t xml:space="preserve">he international or foreign affairs office is </w:t>
      </w:r>
      <w:r w:rsidR="00832F84" w:rsidRPr="003F2C7A">
        <w:rPr>
          <w:rFonts w:cs="Times New Roman"/>
          <w:b/>
        </w:rPr>
        <w:t>responsible for receiving the applicant’s 3 recommendation letters</w:t>
      </w:r>
      <w:r w:rsidR="00832F84" w:rsidRPr="003F2C7A">
        <w:rPr>
          <w:rFonts w:cs="Times New Roman"/>
        </w:rPr>
        <w:t xml:space="preserve">, and </w:t>
      </w:r>
      <w:r w:rsidRPr="003F2C7A">
        <w:rPr>
          <w:rFonts w:cs="Times New Roman"/>
        </w:rPr>
        <w:t xml:space="preserve">then </w:t>
      </w:r>
      <w:r w:rsidR="00832F84" w:rsidRPr="003F2C7A">
        <w:rPr>
          <w:rFonts w:cs="Times New Roman"/>
        </w:rPr>
        <w:t xml:space="preserve">uploading them to the candidate’s online account (the applicant will not be able to see the letters). </w:t>
      </w:r>
      <w:r w:rsidRPr="003F2C7A">
        <w:rPr>
          <w:rFonts w:cs="Times New Roman"/>
        </w:rPr>
        <w:t>Please inform applicants that recommendation letter writers can send the letters to your office via email (as a Word doc or PDF), or as a hard copy (in which case your office can open and scan the letters).</w:t>
      </w:r>
    </w:p>
    <w:p w:rsidR="00146943" w:rsidRPr="003F2C7A" w:rsidRDefault="00146943">
      <w:pPr>
        <w:rPr>
          <w:rFonts w:cs="Times New Roman"/>
        </w:rPr>
      </w:pPr>
      <w:r w:rsidRPr="003F2C7A">
        <w:rPr>
          <w:rFonts w:cs="Times New Roman"/>
        </w:rPr>
        <w:t xml:space="preserve">As in previous years, we also ask for an </w:t>
      </w:r>
      <w:r w:rsidRPr="003F2C7A">
        <w:rPr>
          <w:rFonts w:cs="Times New Roman"/>
          <w:b/>
        </w:rPr>
        <w:t>Institutional Approval Form</w:t>
      </w:r>
      <w:r w:rsidRPr="003F2C7A">
        <w:rPr>
          <w:rFonts w:cs="Times New Roman"/>
        </w:rPr>
        <w:t xml:space="preserve">, signed by the President, Vice-Chancellor, </w:t>
      </w:r>
      <w:proofErr w:type="gramStart"/>
      <w:r w:rsidRPr="003F2C7A">
        <w:rPr>
          <w:rFonts w:cs="Times New Roman"/>
        </w:rPr>
        <w:t>Rector</w:t>
      </w:r>
      <w:proofErr w:type="gramEnd"/>
      <w:r w:rsidRPr="003F2C7A">
        <w:rPr>
          <w:rFonts w:cs="Times New Roman"/>
        </w:rPr>
        <w:t>, Dean of Faculty or other appropriate administrative officer of the applicant’s sponsoring university. Your office will also be able to upload this Form in the online system.</w:t>
      </w:r>
    </w:p>
    <w:p w:rsidR="00FC3311" w:rsidRPr="003F2C7A" w:rsidRDefault="00FC3311">
      <w:pPr>
        <w:rPr>
          <w:rFonts w:cs="Times New Roman"/>
        </w:rPr>
      </w:pPr>
    </w:p>
    <w:p w:rsidR="00CD7C82" w:rsidRPr="003F2C7A" w:rsidRDefault="00CD7C82">
      <w:pPr>
        <w:rPr>
          <w:rFonts w:cs="Times New Roman"/>
        </w:rPr>
      </w:pPr>
    </w:p>
    <w:p w:rsidR="00CD7C82" w:rsidRPr="003F2C7A" w:rsidRDefault="00CD7C82">
      <w:pPr>
        <w:rPr>
          <w:rFonts w:cs="Times New Roman"/>
        </w:rPr>
      </w:pPr>
    </w:p>
    <w:p w:rsidR="00CD7C82" w:rsidRPr="003F2C7A" w:rsidRDefault="00CD7C82">
      <w:pPr>
        <w:rPr>
          <w:rFonts w:cs="Times New Roman"/>
        </w:rPr>
      </w:pPr>
    </w:p>
    <w:p w:rsidR="003F2C7A" w:rsidRPr="00A67F8C" w:rsidRDefault="001C0C3C">
      <w:pPr>
        <w:rPr>
          <w:rFonts w:cs="Times New Roman"/>
          <w:b/>
          <w:color w:val="C00000"/>
          <w:u w:val="single"/>
        </w:rPr>
      </w:pPr>
      <w:r w:rsidRPr="00A67F8C">
        <w:rPr>
          <w:rFonts w:cs="Times New Roman"/>
          <w:b/>
          <w:color w:val="C00000"/>
          <w:u w:val="single"/>
        </w:rPr>
        <w:lastRenderedPageBreak/>
        <w:t>INSTRUCTIONS FOR CANDIDATES – ONLINE APPLICATION SYSTEM</w:t>
      </w:r>
    </w:p>
    <w:p w:rsidR="003F2C7A" w:rsidRPr="003F2C7A" w:rsidRDefault="003F2C7A" w:rsidP="003F2C7A">
      <w:pPr>
        <w:rPr>
          <w:rFonts w:cs="Times New Roman"/>
          <w:b/>
        </w:rPr>
      </w:pPr>
      <w:r w:rsidRPr="003F2C7A">
        <w:rPr>
          <w:rFonts w:cs="Times New Roman"/>
          <w:b/>
          <w:highlight w:val="yellow"/>
        </w:rPr>
        <w:t>The HYI online application portal will open in mid-July 2018.</w:t>
      </w:r>
      <w:r w:rsidRPr="003F2C7A">
        <w:rPr>
          <w:rFonts w:cs="Times New Roman"/>
          <w:b/>
        </w:rPr>
        <w:t xml:space="preserve"> Candidates cannot start their applications online before this time.</w:t>
      </w:r>
    </w:p>
    <w:p w:rsidR="003F2C7A" w:rsidRPr="003F2C7A" w:rsidRDefault="003F2C7A" w:rsidP="003F2C7A">
      <w:pPr>
        <w:rPr>
          <w:rFonts w:cs="Times New Roman"/>
          <w:b/>
        </w:rPr>
      </w:pPr>
      <w:r w:rsidRPr="003F2C7A">
        <w:rPr>
          <w:rFonts w:cs="Times New Roman"/>
          <w:b/>
        </w:rPr>
        <w:t xml:space="preserve">To apply online, applicants should go to: </w:t>
      </w:r>
      <w:hyperlink r:id="rId8" w:history="1">
        <w:r w:rsidRPr="003F2C7A">
          <w:rPr>
            <w:rStyle w:val="Hyperlink"/>
            <w:rFonts w:cs="Times New Roman"/>
            <w:b/>
          </w:rPr>
          <w:t>https://www.onlineapplicationportal.com/yenching</w:t>
        </w:r>
      </w:hyperlink>
      <w:r w:rsidRPr="003F2C7A">
        <w:rPr>
          <w:rStyle w:val="Hyperlink"/>
          <w:rFonts w:cs="Times New Roman"/>
          <w:b/>
        </w:rPr>
        <w:br/>
      </w:r>
      <w:r w:rsidRPr="003F2C7A">
        <w:rPr>
          <w:rFonts w:cs="Times New Roman"/>
          <w:b/>
        </w:rPr>
        <w:t>Click on “Applicant Registration – Start Here”. Please make note of your user name and password.</w:t>
      </w:r>
    </w:p>
    <w:p w:rsidR="003F2C7A" w:rsidRPr="003F2C7A" w:rsidRDefault="003F2C7A" w:rsidP="003F2C7A">
      <w:r w:rsidRPr="003F2C7A">
        <w:t xml:space="preserve">Q: </w:t>
      </w:r>
      <w:r w:rsidRPr="003F2C7A">
        <w:rPr>
          <w:i/>
        </w:rPr>
        <w:t xml:space="preserve">What materials will the applicant </w:t>
      </w:r>
      <w:proofErr w:type="gramStart"/>
      <w:r w:rsidRPr="003F2C7A">
        <w:rPr>
          <w:i/>
        </w:rPr>
        <w:t>be</w:t>
      </w:r>
      <w:proofErr w:type="gramEnd"/>
      <w:r w:rsidRPr="003F2C7A">
        <w:rPr>
          <w:i/>
        </w:rPr>
        <w:t xml:space="preserve"> asked to provide?</w:t>
      </w:r>
      <w:r w:rsidRPr="003F2C7A">
        <w:br/>
      </w:r>
      <w:r>
        <w:t xml:space="preserve">A: Please see the following page for the list of required materials. </w:t>
      </w:r>
      <w:r w:rsidRPr="003F2C7A">
        <w:t>At any point during the application process you can save your application, and can come back and work on it at a later time.</w:t>
      </w:r>
    </w:p>
    <w:p w:rsidR="003F2C7A" w:rsidRPr="003F2C7A" w:rsidRDefault="003F2C7A" w:rsidP="003F2C7A">
      <w:pPr>
        <w:rPr>
          <w:i/>
        </w:rPr>
      </w:pPr>
      <w:r w:rsidRPr="003F2C7A">
        <w:t xml:space="preserve">Q: </w:t>
      </w:r>
      <w:r w:rsidRPr="003F2C7A">
        <w:rPr>
          <w:i/>
        </w:rPr>
        <w:t>What about my 3 recommendation letters?</w:t>
      </w:r>
      <w:r w:rsidRPr="003F2C7A">
        <w:rPr>
          <w:i/>
        </w:rPr>
        <w:br/>
      </w:r>
      <w:r w:rsidRPr="003F2C7A">
        <w:t xml:space="preserve">A: Each application requires 3 recommendation letters, in English. However, these letters cannot be uploaded directly by the applicant. Letters should be sent </w:t>
      </w:r>
      <w:r w:rsidRPr="003F2C7A">
        <w:rPr>
          <w:b/>
        </w:rPr>
        <w:t>directly</w:t>
      </w:r>
      <w:r w:rsidRPr="003F2C7A">
        <w:t xml:space="preserve"> from the letter writer to your international/foreign affairs office (or the staff office responsible for your nomination). The international office staff will also have an online account, and will upload your 3 recommendation letters. The letters will be attached to your application, although you will not be able to view them. </w:t>
      </w:r>
    </w:p>
    <w:p w:rsidR="003F2C7A" w:rsidRPr="003F2C7A" w:rsidRDefault="003F2C7A" w:rsidP="003F2C7A">
      <w:r w:rsidRPr="003F2C7A">
        <w:t xml:space="preserve">Q: </w:t>
      </w:r>
      <w:r w:rsidRPr="003F2C7A">
        <w:rPr>
          <w:i/>
        </w:rPr>
        <w:t>If I can’t view the letters,</w:t>
      </w:r>
      <w:r w:rsidRPr="003F2C7A">
        <w:t xml:space="preserve"> </w:t>
      </w:r>
      <w:r w:rsidRPr="003F2C7A">
        <w:rPr>
          <w:i/>
        </w:rPr>
        <w:t>how do I know if they have been uploaded and attached to my application?</w:t>
      </w:r>
      <w:r w:rsidRPr="003F2C7A">
        <w:br/>
        <w:t>A: On the application portal home page, by clicking on “Track Reference,” you will be able to see if your 3 letters (and the Institutional Approval Form) have been uploaded. You can submit your application even if the files haven’t been uploaded by your university yet. After you submit your application, you can continue to check the status of your letters.</w:t>
      </w:r>
    </w:p>
    <w:p w:rsidR="003F2C7A" w:rsidRPr="003F2C7A" w:rsidRDefault="003F2C7A" w:rsidP="003F2C7A">
      <w:r w:rsidRPr="003F2C7A">
        <w:t xml:space="preserve">Q: </w:t>
      </w:r>
      <w:r w:rsidRPr="003F2C7A">
        <w:rPr>
          <w:i/>
        </w:rPr>
        <w:t>What is the application deadline?</w:t>
      </w:r>
      <w:r w:rsidRPr="003F2C7A">
        <w:br/>
        <w:t xml:space="preserve">A: </w:t>
      </w:r>
      <w:r w:rsidR="00A67F8C">
        <w:t>Candidates</w:t>
      </w:r>
      <w:r w:rsidRPr="003F2C7A">
        <w:t xml:space="preserve"> must submit </w:t>
      </w:r>
      <w:r w:rsidR="00A67F8C">
        <w:t>their</w:t>
      </w:r>
      <w:r w:rsidRPr="003F2C7A">
        <w:t xml:space="preserve"> application online by </w:t>
      </w:r>
      <w:r>
        <w:rPr>
          <w:b/>
        </w:rPr>
        <w:t>Sunday</w:t>
      </w:r>
      <w:r w:rsidRPr="003F2C7A">
        <w:rPr>
          <w:b/>
        </w:rPr>
        <w:t>, September 30, 201</w:t>
      </w:r>
      <w:r>
        <w:rPr>
          <w:b/>
        </w:rPr>
        <w:t>8</w:t>
      </w:r>
      <w:r w:rsidRPr="003F2C7A">
        <w:rPr>
          <w:b/>
        </w:rPr>
        <w:t>.</w:t>
      </w:r>
    </w:p>
    <w:p w:rsidR="003F2C7A" w:rsidRPr="003F2C7A" w:rsidRDefault="003F2C7A" w:rsidP="003F2C7A">
      <w:r w:rsidRPr="003F2C7A">
        <w:t xml:space="preserve">Q: </w:t>
      </w:r>
      <w:r w:rsidRPr="003F2C7A">
        <w:rPr>
          <w:i/>
        </w:rPr>
        <w:t xml:space="preserve">How do I know that my application has been received by HYI and is complete? </w:t>
      </w:r>
      <w:r w:rsidRPr="003F2C7A">
        <w:br/>
        <w:t xml:space="preserve">A: Once you have submitted your application materials, you will receive an email </w:t>
      </w:r>
      <w:r>
        <w:t xml:space="preserve">(from </w:t>
      </w:r>
      <w:hyperlink r:id="rId9" w:history="1">
        <w:r w:rsidRPr="003F2C7A">
          <w:rPr>
            <w:rStyle w:val="Hyperlink"/>
          </w:rPr>
          <w:t>yenching@onlineapplicationportal.com</w:t>
        </w:r>
      </w:hyperlink>
      <w:r>
        <w:rPr>
          <w:rStyle w:val="Hyperlink"/>
        </w:rPr>
        <w:t xml:space="preserve">) </w:t>
      </w:r>
      <w:r w:rsidRPr="003F2C7A">
        <w:t>confirming receipt of the application. If there are any concerns, we will follow up with you directly.</w:t>
      </w:r>
    </w:p>
    <w:p w:rsidR="003F2C7A" w:rsidRPr="003F2C7A" w:rsidRDefault="003F2C7A" w:rsidP="003F2C7A">
      <w:r w:rsidRPr="003F2C7A">
        <w:t xml:space="preserve">Q: </w:t>
      </w:r>
      <w:r w:rsidRPr="003F2C7A">
        <w:rPr>
          <w:i/>
        </w:rPr>
        <w:t>I am having trouble with the online system and need to speak with someone.</w:t>
      </w:r>
      <w:r w:rsidRPr="003F2C7A">
        <w:br/>
        <w:t xml:space="preserve">A: If you have a question about the application process, email </w:t>
      </w:r>
      <w:hyperlink r:id="rId10" w:history="1">
        <w:r w:rsidRPr="00127073">
          <w:rPr>
            <w:rStyle w:val="Hyperlink"/>
          </w:rPr>
          <w:t>hyiprog@fas.harvard.edu</w:t>
        </w:r>
      </w:hyperlink>
      <w:r w:rsidRPr="003F2C7A">
        <w:t xml:space="preserve">. For technical questions about the website, please email </w:t>
      </w:r>
      <w:hyperlink r:id="rId11" w:history="1">
        <w:r w:rsidRPr="003F2C7A">
          <w:rPr>
            <w:rStyle w:val="Hyperlink"/>
          </w:rPr>
          <w:t>yenching@onlineapplicationportal.com</w:t>
        </w:r>
      </w:hyperlink>
      <w:r w:rsidRPr="003F2C7A">
        <w:t>. Inquiries are received during regular business hours (Monday through Friday, 9:00 am – 5:00 pm EST). Inquiries sent outside of regular business hours will be responded to on the next business day.</w:t>
      </w:r>
    </w:p>
    <w:p w:rsidR="003F2C7A" w:rsidRPr="003F2C7A" w:rsidRDefault="003F2C7A" w:rsidP="003F2C7A">
      <w:pPr>
        <w:rPr>
          <w:rFonts w:cs="Times New Roman"/>
          <w:color w:val="0000FF" w:themeColor="hyperlink"/>
          <w:u w:val="single"/>
        </w:rPr>
      </w:pPr>
    </w:p>
    <w:p w:rsidR="003F2C7A" w:rsidRPr="003F2C7A" w:rsidRDefault="003F2C7A">
      <w:pPr>
        <w:rPr>
          <w:rFonts w:cs="Times New Roman"/>
          <w:b/>
          <w:color w:val="FF0000"/>
          <w:u w:val="single"/>
        </w:rPr>
      </w:pPr>
      <w:r w:rsidRPr="003F2C7A">
        <w:rPr>
          <w:rFonts w:cs="Times New Roman"/>
          <w:b/>
          <w:color w:val="FF0000"/>
          <w:u w:val="single"/>
        </w:rPr>
        <w:br w:type="page"/>
      </w:r>
    </w:p>
    <w:p w:rsidR="0049576D" w:rsidRPr="00A67F8C" w:rsidRDefault="0049576D">
      <w:pPr>
        <w:rPr>
          <w:rFonts w:cs="Times New Roman"/>
          <w:b/>
          <w:color w:val="C00000"/>
          <w:u w:val="single"/>
        </w:rPr>
      </w:pPr>
      <w:r w:rsidRPr="00A67F8C">
        <w:rPr>
          <w:rFonts w:cs="Times New Roman"/>
          <w:b/>
          <w:color w:val="C00000"/>
          <w:u w:val="single"/>
        </w:rPr>
        <w:lastRenderedPageBreak/>
        <w:t>VISITING SCHOLARS PROGRAM</w:t>
      </w:r>
      <w:r w:rsidR="00832F84" w:rsidRPr="00A67F8C">
        <w:rPr>
          <w:rFonts w:cs="Times New Roman"/>
          <w:b/>
          <w:color w:val="C00000"/>
          <w:u w:val="single"/>
        </w:rPr>
        <w:t xml:space="preserve"> – REQUIRED MATERIALS:</w:t>
      </w:r>
    </w:p>
    <w:p w:rsidR="00832ACF" w:rsidRPr="003F2C7A" w:rsidRDefault="00832ACF" w:rsidP="00FC3311">
      <w:pPr>
        <w:pStyle w:val="ListParagraph"/>
        <w:numPr>
          <w:ilvl w:val="0"/>
          <w:numId w:val="4"/>
        </w:numPr>
        <w:rPr>
          <w:rFonts w:cs="Times New Roman"/>
          <w:b/>
          <w:u w:val="single"/>
        </w:rPr>
      </w:pPr>
      <w:r w:rsidRPr="003F2C7A">
        <w:rPr>
          <w:rFonts w:cs="Times New Roman"/>
          <w:b/>
          <w:u w:val="single"/>
        </w:rPr>
        <w:t>Application Information:</w:t>
      </w:r>
      <w:r w:rsidR="001C0C3C">
        <w:rPr>
          <w:rFonts w:cs="Times New Roman"/>
          <w:b/>
          <w:u w:val="single"/>
        </w:rPr>
        <w:t xml:space="preserve"> </w:t>
      </w:r>
      <w:r w:rsidR="00832F84" w:rsidRPr="003F2C7A">
        <w:rPr>
          <w:rFonts w:cs="Times New Roman"/>
        </w:rPr>
        <w:t>Applicants will be asked to enter the following information</w:t>
      </w:r>
      <w:r w:rsidRPr="003F2C7A">
        <w:rPr>
          <w:rFonts w:cs="Times New Roman"/>
        </w:rPr>
        <w:t xml:space="preserve">: </w:t>
      </w:r>
    </w:p>
    <w:p w:rsidR="00832ACF" w:rsidRPr="003F2C7A" w:rsidRDefault="00832ACF" w:rsidP="00832ACF">
      <w:pPr>
        <w:pStyle w:val="ListParagraph"/>
        <w:numPr>
          <w:ilvl w:val="0"/>
          <w:numId w:val="1"/>
        </w:numPr>
        <w:rPr>
          <w:rFonts w:cs="Times New Roman"/>
        </w:rPr>
      </w:pPr>
      <w:r w:rsidRPr="003F2C7A">
        <w:rPr>
          <w:rFonts w:cs="Times New Roman"/>
          <w:b/>
        </w:rPr>
        <w:t xml:space="preserve">Basic </w:t>
      </w:r>
      <w:r w:rsidR="005D5E33" w:rsidRPr="003F2C7A">
        <w:rPr>
          <w:rFonts w:cs="Times New Roman"/>
          <w:b/>
        </w:rPr>
        <w:t xml:space="preserve">identity </w:t>
      </w:r>
      <w:r w:rsidRPr="003F2C7A">
        <w:rPr>
          <w:rFonts w:cs="Times New Roman"/>
          <w:b/>
        </w:rPr>
        <w:t>information</w:t>
      </w:r>
      <w:r w:rsidRPr="003F2C7A">
        <w:rPr>
          <w:rFonts w:cs="Times New Roman"/>
        </w:rPr>
        <w:t xml:space="preserve"> (name, date of birth, citizenship</w:t>
      </w:r>
      <w:r w:rsidR="0049576D" w:rsidRPr="003F2C7A">
        <w:rPr>
          <w:rFonts w:cs="Times New Roman"/>
        </w:rPr>
        <w:t>, addresses</w:t>
      </w:r>
      <w:r w:rsidRPr="003F2C7A">
        <w:rPr>
          <w:rFonts w:cs="Times New Roman"/>
        </w:rPr>
        <w:t xml:space="preserve"> etc.)</w:t>
      </w:r>
    </w:p>
    <w:p w:rsidR="00832ACF" w:rsidRPr="003F2C7A" w:rsidRDefault="00832ACF" w:rsidP="00832ACF">
      <w:pPr>
        <w:pStyle w:val="ListParagraph"/>
        <w:numPr>
          <w:ilvl w:val="0"/>
          <w:numId w:val="1"/>
        </w:numPr>
        <w:rPr>
          <w:rFonts w:cs="Times New Roman"/>
        </w:rPr>
      </w:pPr>
      <w:r w:rsidRPr="003F2C7A">
        <w:rPr>
          <w:rFonts w:cs="Times New Roman"/>
          <w:b/>
        </w:rPr>
        <w:t>Current position</w:t>
      </w:r>
      <w:r w:rsidRPr="003F2C7A">
        <w:rPr>
          <w:rFonts w:cs="Times New Roman"/>
        </w:rPr>
        <w:t xml:space="preserve"> (</w:t>
      </w:r>
      <w:r w:rsidR="00832F84" w:rsidRPr="003F2C7A">
        <w:rPr>
          <w:rFonts w:cs="Times New Roman"/>
        </w:rPr>
        <w:t xml:space="preserve">job </w:t>
      </w:r>
      <w:r w:rsidRPr="003F2C7A">
        <w:rPr>
          <w:rFonts w:cs="Times New Roman"/>
        </w:rPr>
        <w:t>title, university, field, sub-field)</w:t>
      </w:r>
    </w:p>
    <w:p w:rsidR="00832ACF" w:rsidRPr="003F2C7A" w:rsidRDefault="00832ACF" w:rsidP="00832ACF">
      <w:pPr>
        <w:pStyle w:val="ListParagraph"/>
        <w:numPr>
          <w:ilvl w:val="0"/>
          <w:numId w:val="1"/>
        </w:numPr>
        <w:rPr>
          <w:rFonts w:cs="Times New Roman"/>
        </w:rPr>
      </w:pPr>
      <w:r w:rsidRPr="003F2C7A">
        <w:rPr>
          <w:rFonts w:cs="Times New Roman"/>
          <w:b/>
        </w:rPr>
        <w:t>Education</w:t>
      </w:r>
      <w:r w:rsidRPr="003F2C7A">
        <w:rPr>
          <w:rFonts w:cs="Times New Roman"/>
        </w:rPr>
        <w:t xml:space="preserve"> (degrees, subject, year awarded)</w:t>
      </w:r>
    </w:p>
    <w:p w:rsidR="00832ACF" w:rsidRPr="003F2C7A" w:rsidRDefault="00832ACF" w:rsidP="00832ACF">
      <w:pPr>
        <w:pStyle w:val="ListParagraph"/>
        <w:numPr>
          <w:ilvl w:val="0"/>
          <w:numId w:val="1"/>
        </w:numPr>
        <w:rPr>
          <w:rFonts w:cs="Times New Roman"/>
        </w:rPr>
      </w:pPr>
      <w:r w:rsidRPr="003F2C7A">
        <w:rPr>
          <w:rFonts w:cs="Times New Roman"/>
          <w:b/>
        </w:rPr>
        <w:t>Miscellaneous questions</w:t>
      </w:r>
      <w:r w:rsidRPr="003F2C7A">
        <w:rPr>
          <w:rFonts w:cs="Times New Roman"/>
        </w:rPr>
        <w:t xml:space="preserve"> (are you applying for funding from other organizations; have you applied for a HYI scholarship before; have you been issued a Harvard ID before; have you been a visiting schola</w:t>
      </w:r>
      <w:r w:rsidR="00853518" w:rsidRPr="003F2C7A">
        <w:rPr>
          <w:rFonts w:cs="Times New Roman"/>
        </w:rPr>
        <w:t>r in the US in the past 2 years</w:t>
      </w:r>
      <w:r w:rsidRPr="003F2C7A">
        <w:rPr>
          <w:rFonts w:cs="Times New Roman"/>
        </w:rPr>
        <w:t>)</w:t>
      </w:r>
    </w:p>
    <w:p w:rsidR="00832ACF" w:rsidRPr="003F2C7A" w:rsidRDefault="00832ACF" w:rsidP="00832ACF">
      <w:pPr>
        <w:pStyle w:val="ListParagraph"/>
        <w:numPr>
          <w:ilvl w:val="0"/>
          <w:numId w:val="1"/>
        </w:numPr>
        <w:rPr>
          <w:rFonts w:cs="Times New Roman"/>
        </w:rPr>
      </w:pPr>
      <w:r w:rsidRPr="003F2C7A">
        <w:rPr>
          <w:rFonts w:cs="Times New Roman"/>
        </w:rPr>
        <w:t xml:space="preserve">Title of </w:t>
      </w:r>
      <w:r w:rsidRPr="003F2C7A">
        <w:rPr>
          <w:rFonts w:cs="Times New Roman"/>
          <w:b/>
        </w:rPr>
        <w:t>proposed research project</w:t>
      </w:r>
    </w:p>
    <w:p w:rsidR="00853518" w:rsidRPr="003F2C7A" w:rsidRDefault="00853518" w:rsidP="00853518">
      <w:pPr>
        <w:pStyle w:val="ListParagraph"/>
        <w:numPr>
          <w:ilvl w:val="0"/>
          <w:numId w:val="1"/>
        </w:numPr>
        <w:rPr>
          <w:rFonts w:cs="Times New Roman"/>
        </w:rPr>
      </w:pPr>
      <w:r w:rsidRPr="003F2C7A">
        <w:rPr>
          <w:rFonts w:cs="Times New Roman"/>
        </w:rPr>
        <w:t xml:space="preserve">The name(s) of 1-2 </w:t>
      </w:r>
      <w:r w:rsidRPr="003F2C7A">
        <w:rPr>
          <w:rFonts w:cs="Times New Roman"/>
          <w:b/>
        </w:rPr>
        <w:t>Faculty members</w:t>
      </w:r>
      <w:r w:rsidRPr="003F2C7A">
        <w:rPr>
          <w:rFonts w:cs="Times New Roman"/>
        </w:rPr>
        <w:t xml:space="preserve"> at Harvard University and/or any other major university in the United States with whom you wish to consult during the stay of the fellowship. It is not necessary to contact faculty during the application process.</w:t>
      </w:r>
    </w:p>
    <w:p w:rsidR="00832ACF" w:rsidRPr="003F2C7A" w:rsidRDefault="00832ACF" w:rsidP="00832ACF">
      <w:pPr>
        <w:pStyle w:val="ListParagraph"/>
        <w:numPr>
          <w:ilvl w:val="0"/>
          <w:numId w:val="1"/>
        </w:numPr>
        <w:rPr>
          <w:rFonts w:cs="Times New Roman"/>
        </w:rPr>
      </w:pPr>
      <w:r w:rsidRPr="003F2C7A">
        <w:rPr>
          <w:rFonts w:cs="Times New Roman"/>
          <w:b/>
        </w:rPr>
        <w:t>Foreign travel</w:t>
      </w:r>
      <w:r w:rsidRPr="003F2C7A">
        <w:rPr>
          <w:rFonts w:cs="Times New Roman"/>
        </w:rPr>
        <w:t xml:space="preserve"> (only for long-term stays, do not list vacation</w:t>
      </w:r>
      <w:r w:rsidR="005D5E33" w:rsidRPr="003F2C7A">
        <w:rPr>
          <w:rFonts w:cs="Times New Roman"/>
        </w:rPr>
        <w:t>s</w:t>
      </w:r>
      <w:r w:rsidRPr="003F2C7A">
        <w:rPr>
          <w:rFonts w:cs="Times New Roman"/>
        </w:rPr>
        <w:t xml:space="preserve"> or short trips for conferences)</w:t>
      </w:r>
    </w:p>
    <w:p w:rsidR="00832ACF" w:rsidRPr="003F2C7A" w:rsidRDefault="00832ACF" w:rsidP="00832ACF">
      <w:pPr>
        <w:pStyle w:val="ListParagraph"/>
        <w:numPr>
          <w:ilvl w:val="0"/>
          <w:numId w:val="1"/>
        </w:numPr>
        <w:rPr>
          <w:rFonts w:cs="Times New Roman"/>
        </w:rPr>
      </w:pPr>
      <w:r w:rsidRPr="003F2C7A">
        <w:rPr>
          <w:rFonts w:cs="Times New Roman"/>
          <w:b/>
        </w:rPr>
        <w:t xml:space="preserve">Languages </w:t>
      </w:r>
      <w:r w:rsidRPr="003F2C7A">
        <w:rPr>
          <w:rFonts w:cs="Times New Roman"/>
        </w:rPr>
        <w:t>(list native language, indicate level of English and any other languages spoken)</w:t>
      </w:r>
      <w:r w:rsidR="0049576D" w:rsidRPr="003F2C7A">
        <w:rPr>
          <w:rFonts w:cs="Times New Roman"/>
        </w:rPr>
        <w:br/>
      </w:r>
    </w:p>
    <w:p w:rsidR="00832ACF" w:rsidRPr="003F2C7A" w:rsidRDefault="00832F84" w:rsidP="00832ACF">
      <w:pPr>
        <w:pStyle w:val="ListParagraph"/>
        <w:numPr>
          <w:ilvl w:val="0"/>
          <w:numId w:val="4"/>
        </w:numPr>
        <w:rPr>
          <w:rFonts w:cs="Times New Roman"/>
          <w:b/>
          <w:u w:val="single"/>
        </w:rPr>
      </w:pPr>
      <w:r w:rsidRPr="003F2C7A">
        <w:rPr>
          <w:rFonts w:cs="Times New Roman"/>
          <w:b/>
          <w:u w:val="single"/>
        </w:rPr>
        <w:t>CV and Research Plan</w:t>
      </w:r>
      <w:r w:rsidR="00832ACF" w:rsidRPr="003F2C7A">
        <w:rPr>
          <w:rFonts w:cs="Times New Roman"/>
          <w:b/>
          <w:u w:val="single"/>
        </w:rPr>
        <w:t>:</w:t>
      </w:r>
      <w:r w:rsidR="00FC3311" w:rsidRPr="003F2C7A">
        <w:rPr>
          <w:rFonts w:cs="Times New Roman"/>
          <w:b/>
          <w:u w:val="single"/>
        </w:rPr>
        <w:br/>
      </w:r>
      <w:r w:rsidR="00832ACF" w:rsidRPr="003F2C7A">
        <w:rPr>
          <w:rFonts w:cs="Times New Roman"/>
        </w:rPr>
        <w:t xml:space="preserve">Applicants will be asked to </w:t>
      </w:r>
      <w:r w:rsidR="00832ACF" w:rsidRPr="003F2C7A">
        <w:rPr>
          <w:rFonts w:cs="Times New Roman"/>
          <w:b/>
        </w:rPr>
        <w:t xml:space="preserve">upload </w:t>
      </w:r>
      <w:r w:rsidR="00832ACF" w:rsidRPr="003F2C7A">
        <w:rPr>
          <w:rFonts w:cs="Times New Roman"/>
        </w:rPr>
        <w:t>the following documents</w:t>
      </w:r>
      <w:r w:rsidR="005D5E33" w:rsidRPr="003F2C7A">
        <w:rPr>
          <w:rFonts w:cs="Times New Roman"/>
        </w:rPr>
        <w:t xml:space="preserve"> (in English)</w:t>
      </w:r>
      <w:r w:rsidRPr="003F2C7A">
        <w:rPr>
          <w:rFonts w:cs="Times New Roman"/>
        </w:rPr>
        <w:t>:</w:t>
      </w:r>
    </w:p>
    <w:p w:rsidR="00853518" w:rsidRPr="003F2C7A" w:rsidRDefault="00853518" w:rsidP="00853518">
      <w:pPr>
        <w:pStyle w:val="ListParagraph"/>
        <w:numPr>
          <w:ilvl w:val="0"/>
          <w:numId w:val="2"/>
        </w:numPr>
        <w:rPr>
          <w:rFonts w:cs="Times New Roman"/>
        </w:rPr>
      </w:pPr>
      <w:r w:rsidRPr="003F2C7A">
        <w:rPr>
          <w:rFonts w:cs="Times New Roman"/>
        </w:rPr>
        <w:t xml:space="preserve">A </w:t>
      </w:r>
      <w:r w:rsidRPr="003F2C7A">
        <w:rPr>
          <w:rFonts w:cs="Times New Roman"/>
          <w:b/>
        </w:rPr>
        <w:t>CV (curriculum vitae)</w:t>
      </w:r>
      <w:r w:rsidR="00832F84" w:rsidRPr="003F2C7A">
        <w:rPr>
          <w:rFonts w:cs="Times New Roman"/>
        </w:rPr>
        <w:t xml:space="preserve">, </w:t>
      </w:r>
      <w:r w:rsidRPr="003F2C7A">
        <w:rPr>
          <w:rFonts w:cs="Times New Roman"/>
        </w:rPr>
        <w:t>in English</w:t>
      </w:r>
      <w:r w:rsidR="00832F84" w:rsidRPr="003F2C7A">
        <w:rPr>
          <w:rFonts w:cs="Times New Roman"/>
        </w:rPr>
        <w:t xml:space="preserve">, which must </w:t>
      </w:r>
      <w:r w:rsidRPr="003F2C7A">
        <w:rPr>
          <w:rFonts w:cs="Times New Roman"/>
        </w:rPr>
        <w:t>include:</w:t>
      </w:r>
    </w:p>
    <w:p w:rsidR="00853518" w:rsidRPr="003F2C7A" w:rsidRDefault="00853518" w:rsidP="00853518">
      <w:pPr>
        <w:pStyle w:val="ListParagraph"/>
        <w:numPr>
          <w:ilvl w:val="1"/>
          <w:numId w:val="2"/>
        </w:numPr>
        <w:rPr>
          <w:rFonts w:cs="Times New Roman"/>
        </w:rPr>
      </w:pPr>
      <w:r w:rsidRPr="003F2C7A">
        <w:rPr>
          <w:rFonts w:cs="Times New Roman"/>
        </w:rPr>
        <w:t>Honors (previous fellowships, scholarships, grants and other honors)</w:t>
      </w:r>
    </w:p>
    <w:p w:rsidR="00853518" w:rsidRPr="003F2C7A" w:rsidRDefault="00853518" w:rsidP="00853518">
      <w:pPr>
        <w:pStyle w:val="ListParagraph"/>
        <w:numPr>
          <w:ilvl w:val="1"/>
          <w:numId w:val="2"/>
        </w:numPr>
        <w:rPr>
          <w:rFonts w:cs="Times New Roman"/>
        </w:rPr>
      </w:pPr>
      <w:r w:rsidRPr="003F2C7A">
        <w:rPr>
          <w:rFonts w:cs="Times New Roman"/>
        </w:rPr>
        <w:t>Employment (All positions held, academic or other, in chronological order, with dates. Include the date from which you have held your present faculty position)</w:t>
      </w:r>
    </w:p>
    <w:p w:rsidR="00832ACF" w:rsidRPr="003F2C7A" w:rsidRDefault="00853518" w:rsidP="00853518">
      <w:pPr>
        <w:pStyle w:val="ListParagraph"/>
        <w:numPr>
          <w:ilvl w:val="1"/>
          <w:numId w:val="2"/>
        </w:numPr>
        <w:rPr>
          <w:rFonts w:cs="Times New Roman"/>
        </w:rPr>
      </w:pPr>
      <w:r w:rsidRPr="003F2C7A">
        <w:rPr>
          <w:rFonts w:cs="Times New Roman"/>
        </w:rPr>
        <w:t>Publications (please list titles in the original language as well as English)</w:t>
      </w:r>
    </w:p>
    <w:p w:rsidR="002A68B2" w:rsidRPr="003F2C7A" w:rsidRDefault="002A68B2" w:rsidP="002A68B2">
      <w:pPr>
        <w:pStyle w:val="ListParagraph"/>
        <w:numPr>
          <w:ilvl w:val="0"/>
          <w:numId w:val="2"/>
        </w:numPr>
        <w:rPr>
          <w:rFonts w:cs="Times New Roman"/>
        </w:rPr>
      </w:pPr>
      <w:r w:rsidRPr="003F2C7A">
        <w:rPr>
          <w:rFonts w:cs="Times New Roman"/>
          <w:b/>
        </w:rPr>
        <w:t>Research Plan</w:t>
      </w:r>
      <w:r w:rsidRPr="003F2C7A">
        <w:rPr>
          <w:rFonts w:cs="Times New Roman"/>
        </w:rPr>
        <w:t xml:space="preserve"> (3-5 pages, in English)</w:t>
      </w:r>
    </w:p>
    <w:p w:rsidR="002A68B2" w:rsidRPr="003F2C7A" w:rsidRDefault="002A68B2" w:rsidP="002A68B2">
      <w:pPr>
        <w:pStyle w:val="ListParagraph"/>
        <w:numPr>
          <w:ilvl w:val="1"/>
          <w:numId w:val="2"/>
        </w:numPr>
        <w:rPr>
          <w:rFonts w:cs="Times New Roman"/>
        </w:rPr>
      </w:pPr>
      <w:r w:rsidRPr="003F2C7A">
        <w:rPr>
          <w:rFonts w:cs="Times New Roman"/>
        </w:rPr>
        <w:t>What is the subject of your research plan? Scholarships are intended for original, publishable research (It is not necessary that the research be completed during the year at Harvard). The scholarship is not intended for the compilation of textbooks or the writing of general surveys of your field. Give a description in English in about 3-5 pages, explaining your research plans at Harvard University and/or another major university.</w:t>
      </w:r>
    </w:p>
    <w:p w:rsidR="00832F84" w:rsidRPr="003F2C7A" w:rsidRDefault="00832F84" w:rsidP="00832F84">
      <w:pPr>
        <w:pStyle w:val="ListParagraph"/>
        <w:ind w:left="1440"/>
        <w:rPr>
          <w:rFonts w:cs="Times New Roman"/>
        </w:rPr>
      </w:pPr>
    </w:p>
    <w:p w:rsidR="0049576D" w:rsidRPr="003F2C7A" w:rsidRDefault="00832ACF" w:rsidP="0049576D">
      <w:pPr>
        <w:pStyle w:val="ListParagraph"/>
        <w:numPr>
          <w:ilvl w:val="0"/>
          <w:numId w:val="4"/>
        </w:numPr>
        <w:rPr>
          <w:rFonts w:cs="Times New Roman"/>
          <w:b/>
          <w:u w:val="single"/>
        </w:rPr>
      </w:pPr>
      <w:r w:rsidRPr="003F2C7A">
        <w:rPr>
          <w:rFonts w:cs="Times New Roman"/>
          <w:b/>
          <w:u w:val="single"/>
        </w:rPr>
        <w:t>Recommendation letters</w:t>
      </w:r>
      <w:proofErr w:type="gramStart"/>
      <w:r w:rsidRPr="003F2C7A">
        <w:rPr>
          <w:rFonts w:cs="Times New Roman"/>
          <w:b/>
          <w:u w:val="single"/>
        </w:rPr>
        <w:t>:</w:t>
      </w:r>
      <w:proofErr w:type="gramEnd"/>
      <w:r w:rsidR="00146943" w:rsidRPr="003F2C7A">
        <w:rPr>
          <w:rFonts w:cs="Times New Roman"/>
          <w:b/>
          <w:u w:val="single"/>
        </w:rPr>
        <w:br/>
      </w:r>
      <w:r w:rsidR="0049576D" w:rsidRPr="003F2C7A">
        <w:rPr>
          <w:rFonts w:cs="Times New Roman"/>
          <w:u w:val="single"/>
        </w:rPr>
        <w:t xml:space="preserve">Three </w:t>
      </w:r>
      <w:r w:rsidR="0049576D" w:rsidRPr="003F2C7A">
        <w:rPr>
          <w:rFonts w:cs="Times New Roman"/>
        </w:rPr>
        <w:t xml:space="preserve">recommendation letters (in English) are required, one of which must be from </w:t>
      </w:r>
      <w:r w:rsidR="00832F84" w:rsidRPr="003F2C7A">
        <w:rPr>
          <w:rFonts w:cs="Times New Roman"/>
        </w:rPr>
        <w:t>the applicant’s</w:t>
      </w:r>
      <w:r w:rsidR="0049576D" w:rsidRPr="003F2C7A">
        <w:rPr>
          <w:rFonts w:cs="Times New Roman"/>
        </w:rPr>
        <w:t xml:space="preserve"> adviser or</w:t>
      </w:r>
      <w:r w:rsidR="00FC3311" w:rsidRPr="003F2C7A">
        <w:rPr>
          <w:rFonts w:cs="Times New Roman"/>
        </w:rPr>
        <w:t xml:space="preserve"> the person most familiar with his/her</w:t>
      </w:r>
      <w:r w:rsidR="0049576D" w:rsidRPr="003F2C7A">
        <w:rPr>
          <w:rFonts w:cs="Times New Roman"/>
        </w:rPr>
        <w:t xml:space="preserve"> scholarly work. </w:t>
      </w:r>
      <w:r w:rsidR="00832F84" w:rsidRPr="003F2C7A">
        <w:rPr>
          <w:rFonts w:cs="Times New Roman"/>
          <w:b/>
        </w:rPr>
        <w:t>Applicants</w:t>
      </w:r>
      <w:r w:rsidR="0049576D" w:rsidRPr="003F2C7A">
        <w:rPr>
          <w:rFonts w:cs="Times New Roman"/>
          <w:b/>
        </w:rPr>
        <w:t xml:space="preserve"> cannot upload</w:t>
      </w:r>
      <w:r w:rsidR="004B03DC" w:rsidRPr="003F2C7A">
        <w:rPr>
          <w:rFonts w:cs="Times New Roman"/>
          <w:b/>
        </w:rPr>
        <w:t xml:space="preserve"> their</w:t>
      </w:r>
      <w:r w:rsidR="0049576D" w:rsidRPr="003F2C7A">
        <w:rPr>
          <w:rFonts w:cs="Times New Roman"/>
          <w:b/>
        </w:rPr>
        <w:t xml:space="preserve"> recommendation letters</w:t>
      </w:r>
      <w:r w:rsidR="0049576D" w:rsidRPr="003F2C7A">
        <w:rPr>
          <w:rFonts w:cs="Times New Roman"/>
        </w:rPr>
        <w:t xml:space="preserve">. Rather, letters should be sent directly from the writer to </w:t>
      </w:r>
      <w:r w:rsidR="00FC3311" w:rsidRPr="003F2C7A">
        <w:rPr>
          <w:rFonts w:cs="Times New Roman"/>
        </w:rPr>
        <w:t xml:space="preserve">the candidate’s </w:t>
      </w:r>
      <w:r w:rsidR="0049576D" w:rsidRPr="003F2C7A">
        <w:rPr>
          <w:rFonts w:cs="Times New Roman"/>
        </w:rPr>
        <w:t xml:space="preserve">international or foreign affairs office. The office staff will attach </w:t>
      </w:r>
      <w:r w:rsidR="00832F84" w:rsidRPr="003F2C7A">
        <w:rPr>
          <w:rFonts w:cs="Times New Roman"/>
        </w:rPr>
        <w:t>the</w:t>
      </w:r>
      <w:r w:rsidR="0049576D" w:rsidRPr="003F2C7A">
        <w:rPr>
          <w:rFonts w:cs="Times New Roman"/>
        </w:rPr>
        <w:t xml:space="preserve"> 3 recommendation letters to </w:t>
      </w:r>
      <w:r w:rsidR="00832F84" w:rsidRPr="003F2C7A">
        <w:rPr>
          <w:rFonts w:cs="Times New Roman"/>
        </w:rPr>
        <w:t xml:space="preserve">the candidate’s </w:t>
      </w:r>
      <w:r w:rsidR="0049576D" w:rsidRPr="003F2C7A">
        <w:rPr>
          <w:rFonts w:cs="Times New Roman"/>
        </w:rPr>
        <w:t xml:space="preserve">online account. </w:t>
      </w:r>
      <w:r w:rsidR="00832F84" w:rsidRPr="003F2C7A">
        <w:rPr>
          <w:rFonts w:cs="Times New Roman"/>
        </w:rPr>
        <w:t>Applicants can</w:t>
      </w:r>
      <w:r w:rsidR="0049576D" w:rsidRPr="003F2C7A">
        <w:rPr>
          <w:rFonts w:cs="Times New Roman"/>
        </w:rPr>
        <w:t>not view the letters</w:t>
      </w:r>
      <w:r w:rsidR="00832F84" w:rsidRPr="003F2C7A">
        <w:rPr>
          <w:rFonts w:cs="Times New Roman"/>
        </w:rPr>
        <w:t xml:space="preserve"> in the online system</w:t>
      </w:r>
      <w:r w:rsidR="0049576D" w:rsidRPr="003F2C7A">
        <w:rPr>
          <w:rFonts w:cs="Times New Roman"/>
        </w:rPr>
        <w:t>.</w:t>
      </w:r>
      <w:r w:rsidR="00FC3311" w:rsidRPr="003F2C7A">
        <w:rPr>
          <w:rFonts w:cs="Times New Roman"/>
        </w:rPr>
        <w:br/>
      </w:r>
    </w:p>
    <w:p w:rsidR="00FC3311" w:rsidRPr="003F2C7A" w:rsidRDefault="00FC3311" w:rsidP="00E32457">
      <w:pPr>
        <w:pStyle w:val="ListParagraph"/>
        <w:numPr>
          <w:ilvl w:val="0"/>
          <w:numId w:val="4"/>
        </w:numPr>
        <w:rPr>
          <w:rFonts w:cs="Times New Roman"/>
        </w:rPr>
      </w:pPr>
      <w:r w:rsidRPr="003F2C7A">
        <w:rPr>
          <w:rFonts w:cs="Times New Roman"/>
          <w:b/>
          <w:u w:val="single"/>
        </w:rPr>
        <w:t>Institutional Approval Form</w:t>
      </w:r>
      <w:proofErr w:type="gramStart"/>
      <w:r w:rsidRPr="003F2C7A">
        <w:rPr>
          <w:rFonts w:cs="Times New Roman"/>
          <w:b/>
          <w:u w:val="single"/>
        </w:rPr>
        <w:t>:</w:t>
      </w:r>
      <w:proofErr w:type="gramEnd"/>
      <w:r w:rsidRPr="003F2C7A">
        <w:rPr>
          <w:rFonts w:cs="Times New Roman"/>
          <w:b/>
          <w:u w:val="single"/>
        </w:rPr>
        <w:br/>
      </w:r>
      <w:r w:rsidRPr="003F2C7A">
        <w:rPr>
          <w:rFonts w:cs="Times New Roman"/>
        </w:rPr>
        <w:t xml:space="preserve">Signed by the President, Vice-Chancellor, Rector, Dean of Faculty or other appropriate administrative officer of the applicant’s sponsoring university. Must be uploaded by the foreign affairs/international office.  </w:t>
      </w:r>
    </w:p>
    <w:sectPr w:rsidR="00FC3311" w:rsidRPr="003F2C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7D6" w:rsidRDefault="006627D6" w:rsidP="00832ACF">
      <w:pPr>
        <w:spacing w:after="0" w:line="240" w:lineRule="auto"/>
      </w:pPr>
      <w:r>
        <w:separator/>
      </w:r>
    </w:p>
  </w:endnote>
  <w:endnote w:type="continuationSeparator" w:id="0">
    <w:p w:rsidR="006627D6" w:rsidRDefault="006627D6" w:rsidP="00832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7D6" w:rsidRDefault="006627D6" w:rsidP="00832ACF">
      <w:pPr>
        <w:spacing w:after="0" w:line="240" w:lineRule="auto"/>
      </w:pPr>
      <w:r>
        <w:separator/>
      </w:r>
    </w:p>
  </w:footnote>
  <w:footnote w:type="continuationSeparator" w:id="0">
    <w:p w:rsidR="006627D6" w:rsidRDefault="006627D6" w:rsidP="00832A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42D8"/>
    <w:multiLevelType w:val="hybridMultilevel"/>
    <w:tmpl w:val="A80EB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5E4F4F"/>
    <w:multiLevelType w:val="hybridMultilevel"/>
    <w:tmpl w:val="C21C2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DB399C"/>
    <w:multiLevelType w:val="hybridMultilevel"/>
    <w:tmpl w:val="C4301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7B58A7"/>
    <w:multiLevelType w:val="hybridMultilevel"/>
    <w:tmpl w:val="85242738"/>
    <w:lvl w:ilvl="0" w:tplc="F04C5D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ACF"/>
    <w:rsid w:val="001200A8"/>
    <w:rsid w:val="00133DC9"/>
    <w:rsid w:val="00146943"/>
    <w:rsid w:val="001C0C3C"/>
    <w:rsid w:val="002940CA"/>
    <w:rsid w:val="002A68B2"/>
    <w:rsid w:val="002C21E6"/>
    <w:rsid w:val="002E1920"/>
    <w:rsid w:val="003A3DBE"/>
    <w:rsid w:val="003A435D"/>
    <w:rsid w:val="003F0F4D"/>
    <w:rsid w:val="003F2C7A"/>
    <w:rsid w:val="0041125E"/>
    <w:rsid w:val="0049576D"/>
    <w:rsid w:val="004B03DC"/>
    <w:rsid w:val="005D5E33"/>
    <w:rsid w:val="006627D6"/>
    <w:rsid w:val="007B1D2A"/>
    <w:rsid w:val="007B686D"/>
    <w:rsid w:val="007F63F3"/>
    <w:rsid w:val="00832ACF"/>
    <w:rsid w:val="00832F84"/>
    <w:rsid w:val="00853518"/>
    <w:rsid w:val="0086209E"/>
    <w:rsid w:val="00867D41"/>
    <w:rsid w:val="008B032A"/>
    <w:rsid w:val="00931B35"/>
    <w:rsid w:val="00A66496"/>
    <w:rsid w:val="00A67F8C"/>
    <w:rsid w:val="00B5116D"/>
    <w:rsid w:val="00C47B3D"/>
    <w:rsid w:val="00C86EC3"/>
    <w:rsid w:val="00CB25DD"/>
    <w:rsid w:val="00CD295A"/>
    <w:rsid w:val="00CD7C82"/>
    <w:rsid w:val="00D2661D"/>
    <w:rsid w:val="00D47D1F"/>
    <w:rsid w:val="00DC0BE2"/>
    <w:rsid w:val="00E32457"/>
    <w:rsid w:val="00EB33A0"/>
    <w:rsid w:val="00EF5518"/>
    <w:rsid w:val="00FC3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ACF"/>
    <w:pPr>
      <w:ind w:left="720"/>
      <w:contextualSpacing/>
    </w:pPr>
  </w:style>
  <w:style w:type="paragraph" w:styleId="Header">
    <w:name w:val="header"/>
    <w:basedOn w:val="Normal"/>
    <w:link w:val="HeaderChar"/>
    <w:uiPriority w:val="99"/>
    <w:unhideWhenUsed/>
    <w:rsid w:val="00832A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2ACF"/>
  </w:style>
  <w:style w:type="paragraph" w:styleId="Footer">
    <w:name w:val="footer"/>
    <w:basedOn w:val="Normal"/>
    <w:link w:val="FooterChar"/>
    <w:uiPriority w:val="99"/>
    <w:unhideWhenUsed/>
    <w:rsid w:val="00832A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2ACF"/>
  </w:style>
  <w:style w:type="character" w:styleId="CommentReference">
    <w:name w:val="annotation reference"/>
    <w:basedOn w:val="DefaultParagraphFont"/>
    <w:uiPriority w:val="99"/>
    <w:semiHidden/>
    <w:unhideWhenUsed/>
    <w:rsid w:val="0041125E"/>
    <w:rPr>
      <w:sz w:val="16"/>
      <w:szCs w:val="16"/>
    </w:rPr>
  </w:style>
  <w:style w:type="paragraph" w:styleId="CommentText">
    <w:name w:val="annotation text"/>
    <w:basedOn w:val="Normal"/>
    <w:link w:val="CommentTextChar"/>
    <w:uiPriority w:val="99"/>
    <w:semiHidden/>
    <w:unhideWhenUsed/>
    <w:rsid w:val="0041125E"/>
    <w:pPr>
      <w:spacing w:line="240" w:lineRule="auto"/>
    </w:pPr>
    <w:rPr>
      <w:sz w:val="20"/>
      <w:szCs w:val="20"/>
    </w:rPr>
  </w:style>
  <w:style w:type="character" w:customStyle="1" w:styleId="CommentTextChar">
    <w:name w:val="Comment Text Char"/>
    <w:basedOn w:val="DefaultParagraphFont"/>
    <w:link w:val="CommentText"/>
    <w:uiPriority w:val="99"/>
    <w:semiHidden/>
    <w:rsid w:val="0041125E"/>
    <w:rPr>
      <w:sz w:val="20"/>
      <w:szCs w:val="20"/>
    </w:rPr>
  </w:style>
  <w:style w:type="paragraph" w:styleId="CommentSubject">
    <w:name w:val="annotation subject"/>
    <w:basedOn w:val="CommentText"/>
    <w:next w:val="CommentText"/>
    <w:link w:val="CommentSubjectChar"/>
    <w:uiPriority w:val="99"/>
    <w:semiHidden/>
    <w:unhideWhenUsed/>
    <w:rsid w:val="0041125E"/>
    <w:rPr>
      <w:b/>
      <w:bCs/>
    </w:rPr>
  </w:style>
  <w:style w:type="character" w:customStyle="1" w:styleId="CommentSubjectChar">
    <w:name w:val="Comment Subject Char"/>
    <w:basedOn w:val="CommentTextChar"/>
    <w:link w:val="CommentSubject"/>
    <w:uiPriority w:val="99"/>
    <w:semiHidden/>
    <w:rsid w:val="0041125E"/>
    <w:rPr>
      <w:b/>
      <w:bCs/>
      <w:sz w:val="20"/>
      <w:szCs w:val="20"/>
    </w:rPr>
  </w:style>
  <w:style w:type="paragraph" w:styleId="BalloonText">
    <w:name w:val="Balloon Text"/>
    <w:basedOn w:val="Normal"/>
    <w:link w:val="BalloonTextChar"/>
    <w:uiPriority w:val="99"/>
    <w:semiHidden/>
    <w:unhideWhenUsed/>
    <w:rsid w:val="004112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25E"/>
    <w:rPr>
      <w:rFonts w:ascii="Tahoma" w:hAnsi="Tahoma" w:cs="Tahoma"/>
      <w:sz w:val="16"/>
      <w:szCs w:val="16"/>
    </w:rPr>
  </w:style>
  <w:style w:type="character" w:styleId="Hyperlink">
    <w:name w:val="Hyperlink"/>
    <w:basedOn w:val="DefaultParagraphFont"/>
    <w:uiPriority w:val="99"/>
    <w:unhideWhenUsed/>
    <w:rsid w:val="0041125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ACF"/>
    <w:pPr>
      <w:ind w:left="720"/>
      <w:contextualSpacing/>
    </w:pPr>
  </w:style>
  <w:style w:type="paragraph" w:styleId="Header">
    <w:name w:val="header"/>
    <w:basedOn w:val="Normal"/>
    <w:link w:val="HeaderChar"/>
    <w:uiPriority w:val="99"/>
    <w:unhideWhenUsed/>
    <w:rsid w:val="00832A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2ACF"/>
  </w:style>
  <w:style w:type="paragraph" w:styleId="Footer">
    <w:name w:val="footer"/>
    <w:basedOn w:val="Normal"/>
    <w:link w:val="FooterChar"/>
    <w:uiPriority w:val="99"/>
    <w:unhideWhenUsed/>
    <w:rsid w:val="00832A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2ACF"/>
  </w:style>
  <w:style w:type="character" w:styleId="CommentReference">
    <w:name w:val="annotation reference"/>
    <w:basedOn w:val="DefaultParagraphFont"/>
    <w:uiPriority w:val="99"/>
    <w:semiHidden/>
    <w:unhideWhenUsed/>
    <w:rsid w:val="0041125E"/>
    <w:rPr>
      <w:sz w:val="16"/>
      <w:szCs w:val="16"/>
    </w:rPr>
  </w:style>
  <w:style w:type="paragraph" w:styleId="CommentText">
    <w:name w:val="annotation text"/>
    <w:basedOn w:val="Normal"/>
    <w:link w:val="CommentTextChar"/>
    <w:uiPriority w:val="99"/>
    <w:semiHidden/>
    <w:unhideWhenUsed/>
    <w:rsid w:val="0041125E"/>
    <w:pPr>
      <w:spacing w:line="240" w:lineRule="auto"/>
    </w:pPr>
    <w:rPr>
      <w:sz w:val="20"/>
      <w:szCs w:val="20"/>
    </w:rPr>
  </w:style>
  <w:style w:type="character" w:customStyle="1" w:styleId="CommentTextChar">
    <w:name w:val="Comment Text Char"/>
    <w:basedOn w:val="DefaultParagraphFont"/>
    <w:link w:val="CommentText"/>
    <w:uiPriority w:val="99"/>
    <w:semiHidden/>
    <w:rsid w:val="0041125E"/>
    <w:rPr>
      <w:sz w:val="20"/>
      <w:szCs w:val="20"/>
    </w:rPr>
  </w:style>
  <w:style w:type="paragraph" w:styleId="CommentSubject">
    <w:name w:val="annotation subject"/>
    <w:basedOn w:val="CommentText"/>
    <w:next w:val="CommentText"/>
    <w:link w:val="CommentSubjectChar"/>
    <w:uiPriority w:val="99"/>
    <w:semiHidden/>
    <w:unhideWhenUsed/>
    <w:rsid w:val="0041125E"/>
    <w:rPr>
      <w:b/>
      <w:bCs/>
    </w:rPr>
  </w:style>
  <w:style w:type="character" w:customStyle="1" w:styleId="CommentSubjectChar">
    <w:name w:val="Comment Subject Char"/>
    <w:basedOn w:val="CommentTextChar"/>
    <w:link w:val="CommentSubject"/>
    <w:uiPriority w:val="99"/>
    <w:semiHidden/>
    <w:rsid w:val="0041125E"/>
    <w:rPr>
      <w:b/>
      <w:bCs/>
      <w:sz w:val="20"/>
      <w:szCs w:val="20"/>
    </w:rPr>
  </w:style>
  <w:style w:type="paragraph" w:styleId="BalloonText">
    <w:name w:val="Balloon Text"/>
    <w:basedOn w:val="Normal"/>
    <w:link w:val="BalloonTextChar"/>
    <w:uiPriority w:val="99"/>
    <w:semiHidden/>
    <w:unhideWhenUsed/>
    <w:rsid w:val="004112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25E"/>
    <w:rPr>
      <w:rFonts w:ascii="Tahoma" w:hAnsi="Tahoma" w:cs="Tahoma"/>
      <w:sz w:val="16"/>
      <w:szCs w:val="16"/>
    </w:rPr>
  </w:style>
  <w:style w:type="character" w:styleId="Hyperlink">
    <w:name w:val="Hyperlink"/>
    <w:basedOn w:val="DefaultParagraphFont"/>
    <w:uiPriority w:val="99"/>
    <w:unhideWhenUsed/>
    <w:rsid w:val="004112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813976">
      <w:bodyDiv w:val="1"/>
      <w:marLeft w:val="0"/>
      <w:marRight w:val="0"/>
      <w:marTop w:val="0"/>
      <w:marBottom w:val="0"/>
      <w:divBdr>
        <w:top w:val="none" w:sz="0" w:space="0" w:color="auto"/>
        <w:left w:val="none" w:sz="0" w:space="0" w:color="auto"/>
        <w:bottom w:val="none" w:sz="0" w:space="0" w:color="auto"/>
        <w:right w:val="none" w:sz="0" w:space="0" w:color="auto"/>
      </w:divBdr>
      <w:divsChild>
        <w:div w:id="470221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lineapplicationportal.com/yenchin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yenching@onlineapplicationportal.com" TargetMode="External"/><Relationship Id="rId5" Type="http://schemas.openxmlformats.org/officeDocument/2006/relationships/webSettings" Target="webSettings.xml"/><Relationship Id="rId10" Type="http://schemas.openxmlformats.org/officeDocument/2006/relationships/hyperlink" Target="mailto:hyiprog@fas.harvard.edu" TargetMode="External"/><Relationship Id="rId4" Type="http://schemas.openxmlformats.org/officeDocument/2006/relationships/settings" Target="settings.xml"/><Relationship Id="rId9" Type="http://schemas.openxmlformats.org/officeDocument/2006/relationships/hyperlink" Target="mailto:yenching@onlineapplicationport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1137</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Harvard University</Company>
  <LinksUpToDate>false</LinksUpToDate>
  <CharactersWithSpaces>7609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FASDSM</dc:creator>
  <cp:lastModifiedBy>Coppola, Francesca</cp:lastModifiedBy>
  <cp:revision>2</cp:revision>
  <dcterms:created xsi:type="dcterms:W3CDTF">2018-04-26T19:57:00Z</dcterms:created>
  <dcterms:modified xsi:type="dcterms:W3CDTF">2018-04-26T19:57:00Z</dcterms:modified>
</cp:coreProperties>
</file>