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7B" w:rsidRPr="00610789" w:rsidRDefault="00722F8C" w:rsidP="00F5547B">
      <w:pPr>
        <w:autoSpaceDE/>
        <w:autoSpaceDN/>
        <w:adjustRightInd/>
        <w:jc w:val="center"/>
        <w:rPr>
          <w:rFonts w:ascii="黑体" w:eastAsia="黑体" w:hAnsi="黑体" w:cs="Times New Roman"/>
          <w:b/>
          <w:kern w:val="2"/>
          <w:sz w:val="44"/>
          <w:szCs w:val="48"/>
        </w:rPr>
      </w:pPr>
      <w:r w:rsidRPr="00610789">
        <w:rPr>
          <w:rFonts w:ascii="黑体" w:eastAsia="黑体" w:hAnsi="黑体" w:cs="Times New Roman"/>
          <w:b/>
          <w:kern w:val="2"/>
          <w:sz w:val="44"/>
          <w:szCs w:val="48"/>
        </w:rPr>
        <w:t>四川省学术和技术带头人及后备人选</w:t>
      </w:r>
    </w:p>
    <w:p w:rsidR="009957AD" w:rsidRPr="00610789" w:rsidRDefault="00722F8C" w:rsidP="00F5547B">
      <w:pPr>
        <w:autoSpaceDE/>
        <w:autoSpaceDN/>
        <w:adjustRightInd/>
        <w:jc w:val="center"/>
        <w:rPr>
          <w:rFonts w:ascii="黑体" w:eastAsia="黑体" w:hAnsi="黑体" w:cs="Times New Roman"/>
          <w:b/>
          <w:kern w:val="2"/>
          <w:sz w:val="44"/>
          <w:szCs w:val="48"/>
        </w:rPr>
      </w:pPr>
      <w:r w:rsidRPr="00610789">
        <w:rPr>
          <w:rFonts w:ascii="黑体" w:eastAsia="黑体" w:hAnsi="黑体" w:cs="Times New Roman"/>
          <w:b/>
          <w:kern w:val="2"/>
          <w:sz w:val="44"/>
          <w:szCs w:val="48"/>
        </w:rPr>
        <w:t>申报推荐系统</w:t>
      </w:r>
      <w:r w:rsidR="004D58CD">
        <w:rPr>
          <w:rFonts w:ascii="黑体" w:eastAsia="黑体" w:hAnsi="黑体" w:cs="Times New Roman" w:hint="eastAsia"/>
          <w:b/>
          <w:kern w:val="2"/>
          <w:sz w:val="44"/>
          <w:szCs w:val="48"/>
        </w:rPr>
        <w:t>-</w:t>
      </w:r>
      <w:r w:rsidR="00610789" w:rsidRPr="00610789">
        <w:rPr>
          <w:rFonts w:ascii="黑体" w:eastAsia="黑体" w:hAnsi="黑体" w:cs="Times New Roman" w:hint="eastAsia"/>
          <w:b/>
          <w:kern w:val="2"/>
          <w:sz w:val="44"/>
          <w:szCs w:val="48"/>
        </w:rPr>
        <w:t>二级</w:t>
      </w:r>
      <w:r w:rsidR="00610789" w:rsidRPr="00610789">
        <w:rPr>
          <w:rFonts w:ascii="黑体" w:eastAsia="黑体" w:hAnsi="黑体" w:cs="Times New Roman"/>
          <w:b/>
          <w:kern w:val="2"/>
          <w:sz w:val="44"/>
          <w:szCs w:val="48"/>
        </w:rPr>
        <w:t>单位</w:t>
      </w:r>
      <w:r w:rsidR="009957AD" w:rsidRPr="00610789">
        <w:rPr>
          <w:rFonts w:ascii="黑体" w:eastAsia="黑体" w:hAnsi="黑体" w:cs="Times New Roman" w:hint="eastAsia"/>
          <w:b/>
          <w:kern w:val="2"/>
          <w:sz w:val="44"/>
          <w:szCs w:val="48"/>
        </w:rPr>
        <w:t>使用指南</w:t>
      </w:r>
    </w:p>
    <w:p w:rsidR="00891F6A" w:rsidRDefault="00891F6A">
      <w:pPr>
        <w:pStyle w:val="a3"/>
        <w:kinsoku w:val="0"/>
        <w:overflowPunct w:val="0"/>
        <w:rPr>
          <w:sz w:val="30"/>
          <w:szCs w:val="30"/>
        </w:rPr>
      </w:pPr>
    </w:p>
    <w:p w:rsidR="00891F6A" w:rsidRDefault="00891F6A">
      <w:pPr>
        <w:pStyle w:val="a3"/>
        <w:kinsoku w:val="0"/>
        <w:overflowPunct w:val="0"/>
        <w:rPr>
          <w:sz w:val="30"/>
          <w:szCs w:val="30"/>
        </w:rPr>
      </w:pPr>
    </w:p>
    <w:p w:rsidR="009957AD" w:rsidRDefault="00891F6A" w:rsidP="00891F6A">
      <w:pPr>
        <w:pStyle w:val="a3"/>
        <w:kinsoku w:val="0"/>
        <w:overflowPunct w:val="0"/>
        <w:jc w:val="center"/>
        <w:rPr>
          <w:sz w:val="30"/>
          <w:szCs w:val="30"/>
        </w:rPr>
      </w:pPr>
      <w:r w:rsidRPr="00891F6A">
        <w:rPr>
          <w:rFonts w:hint="eastAsia"/>
          <w:sz w:val="30"/>
          <w:szCs w:val="30"/>
        </w:rPr>
        <w:t>登陆</w:t>
      </w:r>
      <w:r w:rsidRPr="00891F6A">
        <w:rPr>
          <w:sz w:val="30"/>
          <w:szCs w:val="30"/>
        </w:rPr>
        <w:t>网址：</w:t>
      </w:r>
      <w:hyperlink r:id="rId8" w:history="1">
        <w:r w:rsidR="00610789" w:rsidRPr="003E5319">
          <w:rPr>
            <w:rStyle w:val="af0"/>
            <w:sz w:val="30"/>
            <w:szCs w:val="30"/>
          </w:rPr>
          <w:t>http://119.6.84.89:1680/app/</w:t>
        </w:r>
      </w:hyperlink>
    </w:p>
    <w:p w:rsidR="00610789" w:rsidRPr="00891F6A" w:rsidRDefault="00610789" w:rsidP="00891F6A">
      <w:pPr>
        <w:pStyle w:val="a3"/>
        <w:kinsoku w:val="0"/>
        <w:overflowPunct w:val="0"/>
        <w:jc w:val="center"/>
        <w:rPr>
          <w:sz w:val="30"/>
          <w:szCs w:val="30"/>
        </w:rPr>
      </w:pPr>
    </w:p>
    <w:p w:rsidR="00D65AA9" w:rsidRDefault="009928F1" w:rsidP="00D65AA9">
      <w:pPr>
        <w:pStyle w:val="a3"/>
        <w:kinsoku w:val="0"/>
        <w:overflowPunct w:val="0"/>
        <w:jc w:val="center"/>
        <w:rPr>
          <w:sz w:val="20"/>
        </w:rPr>
      </w:pPr>
      <w:r>
        <w:rPr>
          <w:noProof/>
          <w:sz w:val="20"/>
          <w:lang w:val="en-US" w:eastAsia="zh-CN"/>
        </w:rPr>
        <w:drawing>
          <wp:inline distT="0" distB="0" distL="0" distR="0">
            <wp:extent cx="3971925" cy="2867660"/>
            <wp:effectExtent l="0" t="0" r="0" b="0"/>
            <wp:docPr id="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89" w:rsidRDefault="00610789" w:rsidP="00D65AA9">
      <w:pPr>
        <w:spacing w:line="592" w:lineRule="exact"/>
        <w:ind w:firstLineChars="200" w:firstLine="643"/>
        <w:outlineLvl w:val="1"/>
        <w:rPr>
          <w:rFonts w:ascii="楷体" w:eastAsia="楷体" w:hAnsi="楷体" w:cs="宋体"/>
          <w:b/>
          <w:color w:val="2A2A2A"/>
          <w:sz w:val="32"/>
          <w:szCs w:val="32"/>
        </w:rPr>
      </w:pPr>
      <w:bookmarkStart w:id="0" w:name="_Toc25569052"/>
    </w:p>
    <w:p w:rsidR="00D65AA9" w:rsidRPr="00F5547B" w:rsidRDefault="00D65AA9" w:rsidP="00D65AA9">
      <w:pPr>
        <w:spacing w:line="592" w:lineRule="exact"/>
        <w:ind w:firstLineChars="200" w:firstLine="643"/>
        <w:outlineLvl w:val="1"/>
        <w:rPr>
          <w:rFonts w:ascii="楷体" w:eastAsia="楷体" w:hAnsi="楷体" w:cs="宋体"/>
          <w:b/>
          <w:color w:val="2A2A2A"/>
          <w:sz w:val="32"/>
          <w:szCs w:val="32"/>
        </w:rPr>
      </w:pPr>
      <w:r>
        <w:rPr>
          <w:rFonts w:ascii="楷体" w:eastAsia="楷体" w:hAnsi="楷体" w:cs="宋体" w:hint="eastAsia"/>
          <w:b/>
          <w:color w:val="2A2A2A"/>
          <w:sz w:val="32"/>
          <w:szCs w:val="32"/>
        </w:rPr>
        <w:t>特别提示</w:t>
      </w:r>
      <w:bookmarkEnd w:id="0"/>
    </w:p>
    <w:p w:rsidR="00D65AA9" w:rsidRPr="000B364E" w:rsidRDefault="00D65AA9" w:rsidP="00D65AA9">
      <w:pPr>
        <w:pStyle w:val="a3"/>
        <w:numPr>
          <w:ilvl w:val="0"/>
          <w:numId w:val="2"/>
        </w:numPr>
        <w:kinsoku w:val="0"/>
        <w:overflowPunct w:val="0"/>
        <w:spacing w:before="201" w:after="19" w:line="309" w:lineRule="auto"/>
        <w:ind w:right="719"/>
        <w:jc w:val="both"/>
        <w:rPr>
          <w:sz w:val="30"/>
          <w:szCs w:val="30"/>
        </w:rPr>
      </w:pPr>
      <w:proofErr w:type="spellStart"/>
      <w:r w:rsidRPr="000B364E">
        <w:rPr>
          <w:rFonts w:hint="eastAsia"/>
          <w:sz w:val="30"/>
          <w:szCs w:val="30"/>
        </w:rPr>
        <w:t>本系统支持以下浏览器：IE</w:t>
      </w:r>
      <w:proofErr w:type="spellEnd"/>
      <w:r w:rsidRPr="000B364E">
        <w:rPr>
          <w:rFonts w:hint="eastAsia"/>
          <w:sz w:val="30"/>
          <w:szCs w:val="30"/>
        </w:rPr>
        <w:t xml:space="preserve"> 9.0(</w:t>
      </w:r>
      <w:proofErr w:type="spellStart"/>
      <w:r w:rsidRPr="000B364E">
        <w:rPr>
          <w:rFonts w:hint="eastAsia"/>
          <w:sz w:val="30"/>
          <w:szCs w:val="30"/>
        </w:rPr>
        <w:t>及以上</w:t>
      </w:r>
      <w:proofErr w:type="spellEnd"/>
      <w:r w:rsidRPr="000B364E">
        <w:rPr>
          <w:rFonts w:hint="eastAsia"/>
          <w:sz w:val="30"/>
          <w:szCs w:val="30"/>
        </w:rPr>
        <w:t>)、Firefox、Chrome，</w:t>
      </w:r>
      <w:r>
        <w:rPr>
          <w:rFonts w:hint="eastAsia"/>
          <w:sz w:val="30"/>
          <w:szCs w:val="30"/>
        </w:rPr>
        <w:t>建议</w:t>
      </w:r>
      <w:r w:rsidRPr="000B364E">
        <w:rPr>
          <w:rFonts w:hint="eastAsia"/>
          <w:sz w:val="30"/>
          <w:szCs w:val="30"/>
        </w:rPr>
        <w:t>不要使用百度、搜狗、360等浏览器。</w:t>
      </w:r>
    </w:p>
    <w:p w:rsidR="00D65AA9" w:rsidRPr="000B364E" w:rsidRDefault="00D65AA9" w:rsidP="00D65AA9">
      <w:pPr>
        <w:pStyle w:val="a3"/>
        <w:numPr>
          <w:ilvl w:val="0"/>
          <w:numId w:val="2"/>
        </w:numPr>
        <w:kinsoku w:val="0"/>
        <w:overflowPunct w:val="0"/>
        <w:spacing w:before="201" w:after="19" w:line="309" w:lineRule="auto"/>
        <w:ind w:right="719"/>
        <w:jc w:val="both"/>
        <w:rPr>
          <w:sz w:val="30"/>
          <w:szCs w:val="30"/>
        </w:rPr>
      </w:pPr>
      <w:proofErr w:type="spellStart"/>
      <w:r>
        <w:rPr>
          <w:rFonts w:hint="eastAsia"/>
          <w:sz w:val="30"/>
          <w:szCs w:val="30"/>
        </w:rPr>
        <w:t>若</w:t>
      </w:r>
      <w:r w:rsidRPr="000B364E">
        <w:rPr>
          <w:rFonts w:hint="eastAsia"/>
          <w:sz w:val="30"/>
          <w:szCs w:val="30"/>
        </w:rPr>
        <w:t>窗口内容显示不完整</w:t>
      </w:r>
      <w:r>
        <w:rPr>
          <w:rFonts w:hint="eastAsia"/>
          <w:sz w:val="30"/>
          <w:szCs w:val="30"/>
        </w:rPr>
        <w:t>，可以</w:t>
      </w:r>
      <w:r w:rsidRPr="000B364E">
        <w:rPr>
          <w:rFonts w:hint="eastAsia"/>
          <w:sz w:val="30"/>
          <w:szCs w:val="30"/>
        </w:rPr>
        <w:t>将鼠标放在填报窗口边框上，</w:t>
      </w:r>
      <w:r>
        <w:rPr>
          <w:rFonts w:hint="eastAsia"/>
          <w:sz w:val="30"/>
          <w:szCs w:val="30"/>
        </w:rPr>
        <w:t>拖动</w:t>
      </w:r>
      <w:r w:rsidRPr="000B364E">
        <w:rPr>
          <w:rFonts w:hint="eastAsia"/>
          <w:sz w:val="30"/>
          <w:szCs w:val="30"/>
        </w:rPr>
        <w:t>放大填报窗口</w:t>
      </w:r>
      <w:proofErr w:type="spellEnd"/>
      <w:r w:rsidRPr="000B364E">
        <w:rPr>
          <w:rFonts w:hint="eastAsia"/>
          <w:sz w:val="30"/>
          <w:szCs w:val="30"/>
        </w:rPr>
        <w:t>。</w:t>
      </w:r>
    </w:p>
    <w:p w:rsidR="00D65AA9" w:rsidRPr="000B364E" w:rsidRDefault="00D65AA9" w:rsidP="00D65AA9">
      <w:pPr>
        <w:pStyle w:val="a3"/>
        <w:kinsoku w:val="0"/>
        <w:overflowPunct w:val="0"/>
        <w:spacing w:before="12"/>
        <w:rPr>
          <w:sz w:val="11"/>
          <w:szCs w:val="11"/>
        </w:rPr>
      </w:pPr>
    </w:p>
    <w:p w:rsidR="00D65AA9" w:rsidRDefault="00D65AA9" w:rsidP="00D65AA9">
      <w:pPr>
        <w:pStyle w:val="a3"/>
        <w:kinsoku w:val="0"/>
        <w:overflowPunct w:val="0"/>
        <w:spacing w:before="10"/>
        <w:rPr>
          <w:sz w:val="11"/>
          <w:szCs w:val="11"/>
        </w:rPr>
      </w:pPr>
    </w:p>
    <w:p w:rsidR="00D65AA9" w:rsidRDefault="00D65AA9" w:rsidP="00D65AA9">
      <w:pPr>
        <w:pStyle w:val="a3"/>
        <w:kinsoku w:val="0"/>
        <w:overflowPunct w:val="0"/>
        <w:spacing w:before="201" w:line="355" w:lineRule="auto"/>
        <w:ind w:left="220" w:right="721" w:firstLine="660"/>
        <w:sectPr w:rsidR="00D65AA9">
          <w:footerReference w:type="default" r:id="rId10"/>
          <w:pgSz w:w="11910" w:h="16840"/>
          <w:pgMar w:top="1480" w:right="1080" w:bottom="1160" w:left="1580" w:header="0" w:footer="970" w:gutter="0"/>
          <w:cols w:space="720"/>
          <w:noEndnote/>
        </w:sectPr>
      </w:pPr>
    </w:p>
    <w:p w:rsidR="00D65AA9" w:rsidRPr="0031141D" w:rsidRDefault="00767D90" w:rsidP="00610789">
      <w:pPr>
        <w:spacing w:line="592" w:lineRule="exact"/>
        <w:outlineLvl w:val="1"/>
        <w:rPr>
          <w:rFonts w:ascii="楷体" w:eastAsia="楷体" w:hAnsi="楷体" w:cs="宋体"/>
          <w:b/>
          <w:color w:val="2A2A2A"/>
          <w:sz w:val="32"/>
          <w:szCs w:val="32"/>
        </w:rPr>
      </w:pPr>
      <w:bookmarkStart w:id="1" w:name="_Toc25569054"/>
      <w:r>
        <w:rPr>
          <w:rFonts w:ascii="楷体" w:eastAsia="楷体" w:hAnsi="楷体" w:cs="宋体" w:hint="eastAsia"/>
          <w:b/>
          <w:color w:val="2A2A2A"/>
          <w:sz w:val="32"/>
          <w:szCs w:val="32"/>
        </w:rPr>
        <w:lastRenderedPageBreak/>
        <w:t>一、</w:t>
      </w:r>
      <w:r w:rsidR="00D65AA9" w:rsidRPr="0031141D">
        <w:rPr>
          <w:rFonts w:ascii="楷体" w:eastAsia="楷体" w:hAnsi="楷体" w:cs="宋体" w:hint="eastAsia"/>
          <w:b/>
          <w:color w:val="2A2A2A"/>
          <w:sz w:val="32"/>
          <w:szCs w:val="32"/>
        </w:rPr>
        <w:t>账号管理</w:t>
      </w:r>
      <w:bookmarkEnd w:id="1"/>
    </w:p>
    <w:p w:rsidR="00ED56DF" w:rsidRPr="006630B3" w:rsidRDefault="00ED56DF" w:rsidP="00D65AA9">
      <w:pPr>
        <w:pStyle w:val="a3"/>
        <w:kinsoku w:val="0"/>
        <w:overflowPunct w:val="0"/>
        <w:spacing w:before="232" w:line="360" w:lineRule="auto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</w:t>
      </w:r>
      <w:r w:rsidR="00767D90">
        <w:rPr>
          <w:rFonts w:hint="eastAsia"/>
          <w:sz w:val="32"/>
          <w:szCs w:val="32"/>
          <w:lang w:eastAsia="zh-CN"/>
        </w:rPr>
        <w:t>、</w:t>
      </w:r>
      <w:proofErr w:type="spellStart"/>
      <w:r w:rsidRPr="0031141D">
        <w:rPr>
          <w:rFonts w:hint="eastAsia"/>
          <w:sz w:val="32"/>
          <w:szCs w:val="32"/>
        </w:rPr>
        <w:t>登录系统后，点击</w:t>
      </w:r>
      <w:proofErr w:type="spellEnd"/>
      <w:r w:rsidRPr="00ED56DF">
        <w:rPr>
          <w:noProof/>
          <w:sz w:val="32"/>
          <w:szCs w:val="32"/>
          <w:lang w:val="en-US" w:eastAsia="zh-CN"/>
        </w:rPr>
        <w:drawing>
          <wp:inline distT="0" distB="0" distL="0" distR="0">
            <wp:extent cx="708660" cy="278892"/>
            <wp:effectExtent l="0" t="0" r="0" b="6985"/>
            <wp:docPr id="77" name="图片 77" descr="C:\Users\lenovo\AppData\Local\Temp\15749965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74996549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16" cy="28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eastAsia="zh-CN"/>
        </w:rPr>
        <w:t>，</w:t>
      </w:r>
      <w:r w:rsidRPr="006630B3">
        <w:rPr>
          <w:rFonts w:hint="eastAsia"/>
          <w:sz w:val="32"/>
          <w:szCs w:val="32"/>
          <w:lang w:eastAsia="zh-CN"/>
        </w:rPr>
        <w:t>对</w:t>
      </w:r>
      <w:r w:rsidRPr="006630B3">
        <w:rPr>
          <w:sz w:val="32"/>
          <w:szCs w:val="32"/>
          <w:lang w:eastAsia="zh-CN"/>
        </w:rPr>
        <w:t>初始密码进行修改。</w:t>
      </w:r>
    </w:p>
    <w:p w:rsidR="00D65AA9" w:rsidRPr="00753A5F" w:rsidRDefault="00ED56DF" w:rsidP="00D65AA9">
      <w:pPr>
        <w:pStyle w:val="a3"/>
        <w:kinsoku w:val="0"/>
        <w:overflowPunct w:val="0"/>
        <w:spacing w:before="232"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</w:t>
      </w:r>
      <w:r w:rsidR="00767D90">
        <w:rPr>
          <w:rFonts w:hint="eastAsia"/>
          <w:sz w:val="32"/>
          <w:szCs w:val="32"/>
          <w:lang w:eastAsia="zh-CN"/>
        </w:rPr>
        <w:t>、</w:t>
      </w:r>
      <w:proofErr w:type="spellStart"/>
      <w:r w:rsidR="00D65AA9" w:rsidRPr="0031141D">
        <w:rPr>
          <w:rFonts w:hint="eastAsia"/>
          <w:sz w:val="32"/>
          <w:szCs w:val="32"/>
        </w:rPr>
        <w:t>登录系统后，点击</w:t>
      </w:r>
      <w:proofErr w:type="spellEnd"/>
      <w:r w:rsidR="009928F1" w:rsidRPr="0031141D">
        <w:rPr>
          <w:noProof/>
          <w:sz w:val="32"/>
          <w:szCs w:val="32"/>
          <w:lang w:val="en-US" w:eastAsia="zh-CN"/>
        </w:rPr>
        <w:drawing>
          <wp:inline distT="0" distB="0" distL="0" distR="0">
            <wp:extent cx="723900" cy="241300"/>
            <wp:effectExtent l="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A9" w:rsidRPr="0031141D">
        <w:rPr>
          <w:rFonts w:hint="eastAsia"/>
          <w:sz w:val="32"/>
          <w:szCs w:val="32"/>
        </w:rPr>
        <w:t>，</w:t>
      </w:r>
      <w:proofErr w:type="spellStart"/>
      <w:r w:rsidR="00D65AA9" w:rsidRPr="0031141D">
        <w:rPr>
          <w:rFonts w:hint="eastAsia"/>
          <w:sz w:val="32"/>
          <w:szCs w:val="32"/>
        </w:rPr>
        <w:t>进入“账号管理”页面</w:t>
      </w:r>
      <w:r w:rsidR="00D65AA9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创建</w:t>
      </w:r>
      <w:r>
        <w:rPr>
          <w:rFonts w:hint="eastAsia"/>
          <w:sz w:val="32"/>
          <w:szCs w:val="32"/>
          <w:lang w:eastAsia="zh-CN"/>
        </w:rPr>
        <w:t>各</w:t>
      </w:r>
      <w:r w:rsidR="00D65AA9" w:rsidRPr="0031141D">
        <w:rPr>
          <w:rFonts w:hint="eastAsia"/>
          <w:sz w:val="32"/>
          <w:szCs w:val="32"/>
        </w:rPr>
        <w:t>单位</w:t>
      </w:r>
      <w:r w:rsidR="00D65AA9">
        <w:rPr>
          <w:rFonts w:hint="eastAsia"/>
          <w:sz w:val="32"/>
          <w:szCs w:val="32"/>
        </w:rPr>
        <w:t>申报</w:t>
      </w:r>
      <w:r w:rsidR="00D65AA9" w:rsidRPr="0031141D">
        <w:rPr>
          <w:rFonts w:hint="eastAsia"/>
          <w:sz w:val="32"/>
          <w:szCs w:val="32"/>
        </w:rPr>
        <w:t>人员</w:t>
      </w:r>
      <w:r w:rsidR="00D65AA9">
        <w:rPr>
          <w:rFonts w:hint="eastAsia"/>
          <w:sz w:val="32"/>
          <w:szCs w:val="32"/>
        </w:rPr>
        <w:t>账号</w:t>
      </w:r>
      <w:proofErr w:type="spellEnd"/>
      <w:r w:rsidR="00D65AA9" w:rsidRPr="0031141D">
        <w:rPr>
          <w:rFonts w:hint="eastAsia"/>
          <w:sz w:val="32"/>
          <w:szCs w:val="32"/>
        </w:rPr>
        <w:t>。</w:t>
      </w:r>
    </w:p>
    <w:p w:rsidR="00D65AA9" w:rsidRPr="00BF2D2D" w:rsidRDefault="00B0698A" w:rsidP="00B0698A">
      <w:pPr>
        <w:pStyle w:val="a3"/>
        <w:kinsoku w:val="0"/>
        <w:overflowPunct w:val="0"/>
        <w:spacing w:before="232"/>
        <w:jc w:val="center"/>
      </w:pPr>
      <w:r w:rsidRPr="00B0698A">
        <w:rPr>
          <w:noProof/>
          <w:lang w:val="en-US" w:eastAsia="zh-CN"/>
        </w:rPr>
        <w:drawing>
          <wp:inline distT="0" distB="0" distL="0" distR="0">
            <wp:extent cx="4534019" cy="2171700"/>
            <wp:effectExtent l="0" t="0" r="0" b="0"/>
            <wp:docPr id="78" name="图片 78" descr="C:\Users\lenovo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597" cy="217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A9" w:rsidRPr="0031141D" w:rsidRDefault="00D65AA9" w:rsidP="00D65AA9">
      <w:pPr>
        <w:pStyle w:val="a3"/>
        <w:kinsoku w:val="0"/>
        <w:overflowPunct w:val="0"/>
        <w:spacing w:before="232" w:line="360" w:lineRule="auto"/>
        <w:ind w:firstLineChars="200" w:firstLine="640"/>
        <w:rPr>
          <w:sz w:val="32"/>
          <w:szCs w:val="32"/>
        </w:rPr>
      </w:pPr>
      <w:r w:rsidRPr="0031141D">
        <w:rPr>
          <w:rFonts w:hint="eastAsia"/>
          <w:sz w:val="32"/>
          <w:szCs w:val="32"/>
        </w:rPr>
        <w:t>进入“</w:t>
      </w:r>
      <w:proofErr w:type="spellStart"/>
      <w:r w:rsidRPr="0031141D">
        <w:rPr>
          <w:rFonts w:hint="eastAsia"/>
          <w:sz w:val="32"/>
          <w:szCs w:val="32"/>
        </w:rPr>
        <w:t>账号管理</w:t>
      </w:r>
      <w:proofErr w:type="spellEnd"/>
      <w:r w:rsidRPr="0031141D">
        <w:rPr>
          <w:rFonts w:hint="eastAsia"/>
          <w:sz w:val="32"/>
          <w:szCs w:val="32"/>
        </w:rPr>
        <w:t>”</w:t>
      </w:r>
      <w:r w:rsidRPr="0031141D">
        <w:rPr>
          <w:sz w:val="32"/>
          <w:szCs w:val="32"/>
        </w:rPr>
        <w:t>-</w:t>
      </w:r>
      <w:r w:rsidRPr="0031141D">
        <w:rPr>
          <w:rFonts w:hint="eastAsia"/>
          <w:sz w:val="32"/>
          <w:szCs w:val="32"/>
        </w:rPr>
        <w:t>“</w:t>
      </w:r>
      <w:proofErr w:type="spellStart"/>
      <w:r w:rsidRPr="0031141D">
        <w:rPr>
          <w:rFonts w:hint="eastAsia"/>
          <w:sz w:val="32"/>
          <w:szCs w:val="32"/>
        </w:rPr>
        <w:t>本单位</w:t>
      </w:r>
      <w:r>
        <w:rPr>
          <w:rFonts w:hint="eastAsia"/>
          <w:sz w:val="32"/>
          <w:szCs w:val="32"/>
        </w:rPr>
        <w:t>申报</w:t>
      </w:r>
      <w:r w:rsidRPr="0031141D">
        <w:rPr>
          <w:rFonts w:hint="eastAsia"/>
          <w:sz w:val="32"/>
          <w:szCs w:val="32"/>
        </w:rPr>
        <w:t>人员</w:t>
      </w:r>
      <w:proofErr w:type="spellEnd"/>
      <w:r w:rsidRPr="0031141D">
        <w:rPr>
          <w:sz w:val="32"/>
          <w:szCs w:val="32"/>
        </w:rPr>
        <w:t>”</w:t>
      </w:r>
      <w:r w:rsidRPr="0031141D">
        <w:rPr>
          <w:rFonts w:hint="eastAsia"/>
          <w:sz w:val="32"/>
          <w:szCs w:val="32"/>
        </w:rPr>
        <w:t>，</w:t>
      </w:r>
      <w:proofErr w:type="spellStart"/>
      <w:r w:rsidRPr="0031141D">
        <w:rPr>
          <w:rFonts w:hint="eastAsia"/>
          <w:sz w:val="32"/>
          <w:szCs w:val="32"/>
        </w:rPr>
        <w:t>点击右上角“新建”按钮，可创建本单位</w:t>
      </w:r>
      <w:r>
        <w:rPr>
          <w:rFonts w:hint="eastAsia"/>
          <w:sz w:val="32"/>
          <w:szCs w:val="32"/>
        </w:rPr>
        <w:t>申报</w:t>
      </w:r>
      <w:r w:rsidRPr="0031141D">
        <w:rPr>
          <w:rFonts w:hint="eastAsia"/>
          <w:sz w:val="32"/>
          <w:szCs w:val="32"/>
        </w:rPr>
        <w:t>人员账户，并告知相关人员登录系统填写申报</w:t>
      </w:r>
      <w:proofErr w:type="spellEnd"/>
      <w:r w:rsidRPr="0031141D">
        <w:rPr>
          <w:rFonts w:hint="eastAsia"/>
          <w:sz w:val="32"/>
          <w:szCs w:val="32"/>
        </w:rPr>
        <w:t>。</w:t>
      </w:r>
    </w:p>
    <w:p w:rsidR="00D65AA9" w:rsidRDefault="009928F1" w:rsidP="00D65AA9">
      <w:pPr>
        <w:pStyle w:val="a3"/>
        <w:kinsoku w:val="0"/>
        <w:overflowPunct w:val="0"/>
        <w:spacing w:before="197" w:line="360" w:lineRule="auto"/>
        <w:jc w:val="center"/>
        <w:rPr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4362710" cy="2560320"/>
            <wp:effectExtent l="0" t="0" r="0" b="0"/>
            <wp:docPr id="17" name="图片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042" cy="25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61" w:rsidRDefault="000E2861" w:rsidP="00D65AA9">
      <w:pPr>
        <w:pStyle w:val="a3"/>
        <w:kinsoku w:val="0"/>
        <w:overflowPunct w:val="0"/>
        <w:spacing w:before="197" w:line="360" w:lineRule="auto"/>
        <w:jc w:val="center"/>
        <w:rPr>
          <w:noProof/>
          <w:lang w:eastAsia="zh-CN"/>
        </w:rPr>
      </w:pPr>
    </w:p>
    <w:p w:rsidR="00D65AA9" w:rsidRPr="0054331C" w:rsidRDefault="00B21B6A" w:rsidP="00B21B6A">
      <w:pPr>
        <w:spacing w:line="592" w:lineRule="exact"/>
        <w:outlineLvl w:val="1"/>
        <w:rPr>
          <w:rFonts w:ascii="楷体" w:eastAsia="楷体" w:hAnsi="楷体" w:cs="宋体"/>
          <w:b/>
          <w:color w:val="2A2A2A"/>
          <w:sz w:val="32"/>
          <w:szCs w:val="32"/>
        </w:rPr>
      </w:pPr>
      <w:bookmarkStart w:id="2" w:name="_Toc25569055"/>
      <w:r>
        <w:rPr>
          <w:rFonts w:ascii="楷体" w:eastAsia="楷体" w:hAnsi="楷体" w:cs="宋体" w:hint="eastAsia"/>
          <w:b/>
          <w:color w:val="2A2A2A"/>
          <w:sz w:val="32"/>
          <w:szCs w:val="32"/>
        </w:rPr>
        <w:lastRenderedPageBreak/>
        <w:t>二</w:t>
      </w:r>
      <w:r>
        <w:rPr>
          <w:rFonts w:ascii="楷体" w:eastAsia="楷体" w:hAnsi="楷体" w:cs="宋体"/>
          <w:b/>
          <w:color w:val="2A2A2A"/>
          <w:sz w:val="32"/>
          <w:szCs w:val="32"/>
        </w:rPr>
        <w:t>、</w:t>
      </w:r>
      <w:r w:rsidR="00D65AA9">
        <w:rPr>
          <w:rFonts w:ascii="楷体" w:eastAsia="楷体" w:hAnsi="楷体" w:cs="宋体" w:hint="eastAsia"/>
          <w:b/>
          <w:color w:val="2A2A2A"/>
          <w:sz w:val="32"/>
          <w:szCs w:val="32"/>
        </w:rPr>
        <w:t>申报</w:t>
      </w:r>
      <w:r w:rsidR="00D65AA9" w:rsidRPr="0054331C">
        <w:rPr>
          <w:rFonts w:ascii="楷体" w:eastAsia="楷体" w:hAnsi="楷体" w:cs="宋体" w:hint="eastAsia"/>
          <w:b/>
          <w:color w:val="2A2A2A"/>
          <w:sz w:val="32"/>
          <w:szCs w:val="32"/>
        </w:rPr>
        <w:t>管理</w:t>
      </w:r>
      <w:bookmarkEnd w:id="2"/>
    </w:p>
    <w:p w:rsidR="00D65AA9" w:rsidRPr="0054331C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r w:rsidRPr="0054331C">
        <w:rPr>
          <w:rFonts w:ascii="仿宋_GB2312" w:eastAsia="仿宋_GB2312" w:hAnsi="Calibri" w:hint="eastAsia"/>
          <w:b/>
          <w:kern w:val="2"/>
          <w:sz w:val="32"/>
          <w:szCs w:val="32"/>
        </w:rPr>
        <w:t>1、审核</w:t>
      </w:r>
    </w:p>
    <w:p w:rsidR="001B0DCB" w:rsidRPr="006630B3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color w:val="FF0000"/>
          <w:sz w:val="32"/>
          <w:szCs w:val="32"/>
          <w:lang w:eastAsia="zh-CN"/>
        </w:rPr>
      </w:pPr>
      <w:proofErr w:type="spellStart"/>
      <w:r>
        <w:rPr>
          <w:rFonts w:hint="eastAsia"/>
          <w:sz w:val="32"/>
          <w:szCs w:val="32"/>
        </w:rPr>
        <w:t>申报</w:t>
      </w:r>
      <w:r w:rsidRPr="007025E6">
        <w:rPr>
          <w:rFonts w:hint="eastAsia"/>
          <w:sz w:val="32"/>
          <w:szCs w:val="32"/>
        </w:rPr>
        <w:t>人员上报后，</w:t>
      </w:r>
      <w:r>
        <w:rPr>
          <w:rFonts w:hint="eastAsia"/>
          <w:sz w:val="32"/>
          <w:szCs w:val="32"/>
        </w:rPr>
        <w:t>申报</w:t>
      </w:r>
      <w:r w:rsidRPr="007025E6">
        <w:rPr>
          <w:rFonts w:hint="eastAsia"/>
          <w:sz w:val="32"/>
          <w:szCs w:val="32"/>
        </w:rPr>
        <w:t>单位在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455420" cy="26352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视图中点击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563245" cy="2413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按钮，可以查看详细的申报</w:t>
      </w:r>
      <w:r>
        <w:rPr>
          <w:rFonts w:hint="eastAsia"/>
          <w:sz w:val="32"/>
          <w:szCs w:val="32"/>
        </w:rPr>
        <w:t>项目</w:t>
      </w:r>
      <w:r w:rsidRPr="007025E6">
        <w:rPr>
          <w:rFonts w:hint="eastAsia"/>
          <w:sz w:val="32"/>
          <w:szCs w:val="32"/>
        </w:rPr>
        <w:t>信息；点击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570865" cy="2413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按钮，可以对该申报</w:t>
      </w:r>
      <w:r>
        <w:rPr>
          <w:rFonts w:hint="eastAsia"/>
          <w:sz w:val="32"/>
          <w:szCs w:val="32"/>
        </w:rPr>
        <w:t>项目</w:t>
      </w:r>
      <w:r w:rsidR="001B0DCB">
        <w:rPr>
          <w:rFonts w:hint="eastAsia"/>
          <w:sz w:val="32"/>
          <w:szCs w:val="32"/>
        </w:rPr>
        <w:t>进行审核</w:t>
      </w:r>
      <w:r w:rsidR="001B0DCB">
        <w:rPr>
          <w:rFonts w:hint="eastAsia"/>
          <w:sz w:val="32"/>
          <w:szCs w:val="32"/>
          <w:lang w:eastAsia="zh-CN"/>
        </w:rPr>
        <w:t>：</w:t>
      </w:r>
      <w:r w:rsidR="001B0DCB" w:rsidRPr="006630B3">
        <w:rPr>
          <w:color w:val="FF0000"/>
          <w:sz w:val="32"/>
          <w:szCs w:val="32"/>
          <w:lang w:eastAsia="zh-CN"/>
        </w:rPr>
        <w:t>填写</w:t>
      </w:r>
      <w:r w:rsidR="001B0DCB" w:rsidRPr="006630B3">
        <w:rPr>
          <w:rFonts w:hint="eastAsia"/>
          <w:color w:val="FF0000"/>
          <w:sz w:val="32"/>
          <w:szCs w:val="32"/>
          <w:lang w:eastAsia="zh-CN"/>
        </w:rPr>
        <w:t>“</w:t>
      </w:r>
      <w:r w:rsidR="001B0DCB" w:rsidRPr="006630B3">
        <w:rPr>
          <w:color w:val="FF0000"/>
          <w:sz w:val="32"/>
          <w:szCs w:val="32"/>
          <w:lang w:eastAsia="zh-CN"/>
        </w:rPr>
        <w:t>公示</w:t>
      </w:r>
      <w:r w:rsidR="001B0DCB" w:rsidRPr="006630B3">
        <w:rPr>
          <w:rFonts w:hint="eastAsia"/>
          <w:color w:val="FF0000"/>
          <w:sz w:val="32"/>
          <w:szCs w:val="32"/>
          <w:lang w:eastAsia="zh-CN"/>
        </w:rPr>
        <w:t>情况”</w:t>
      </w:r>
      <w:r w:rsidR="001B0DCB" w:rsidRPr="006630B3">
        <w:rPr>
          <w:color w:val="FF0000"/>
          <w:sz w:val="32"/>
          <w:szCs w:val="32"/>
          <w:lang w:eastAsia="zh-CN"/>
        </w:rPr>
        <w:t>和</w:t>
      </w:r>
      <w:r w:rsidR="001B0DCB" w:rsidRPr="006630B3">
        <w:rPr>
          <w:rFonts w:hint="eastAsia"/>
          <w:color w:val="FF0000"/>
          <w:sz w:val="32"/>
          <w:szCs w:val="32"/>
          <w:lang w:eastAsia="zh-CN"/>
        </w:rPr>
        <w:t>“</w:t>
      </w:r>
      <w:r w:rsidR="001B0DCB" w:rsidRPr="006630B3">
        <w:rPr>
          <w:color w:val="FF0000"/>
          <w:sz w:val="32"/>
          <w:szCs w:val="32"/>
          <w:lang w:eastAsia="zh-CN"/>
        </w:rPr>
        <w:t>相关</w:t>
      </w:r>
      <w:r w:rsidR="001B0DCB" w:rsidRPr="006630B3">
        <w:rPr>
          <w:rFonts w:hint="eastAsia"/>
          <w:color w:val="FF0000"/>
          <w:sz w:val="32"/>
          <w:szCs w:val="32"/>
          <w:lang w:eastAsia="zh-CN"/>
        </w:rPr>
        <w:t>纪检</w:t>
      </w:r>
      <w:r w:rsidR="001B0DCB" w:rsidRPr="006630B3">
        <w:rPr>
          <w:color w:val="FF0000"/>
          <w:sz w:val="32"/>
          <w:szCs w:val="32"/>
          <w:lang w:eastAsia="zh-CN"/>
        </w:rPr>
        <w:t>监察意见</w:t>
      </w:r>
      <w:proofErr w:type="spellEnd"/>
      <w:r w:rsidR="001B0DCB" w:rsidRPr="006630B3">
        <w:rPr>
          <w:rFonts w:hint="eastAsia"/>
          <w:color w:val="FF0000"/>
          <w:sz w:val="32"/>
          <w:szCs w:val="32"/>
          <w:lang w:eastAsia="zh-CN"/>
        </w:rPr>
        <w:t>”。</w:t>
      </w:r>
    </w:p>
    <w:p w:rsidR="00D65AA9" w:rsidRDefault="009928F1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center"/>
      </w:pPr>
      <w:r>
        <w:rPr>
          <w:rFonts w:hint="eastAsia"/>
          <w:noProof/>
          <w:lang w:val="en-US" w:eastAsia="zh-CN"/>
        </w:rPr>
        <w:drawing>
          <wp:inline distT="0" distB="0" distL="0" distR="0">
            <wp:extent cx="4218358" cy="28651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6" cy="286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A9" w:rsidRPr="007025E6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rPr>
          <w:sz w:val="32"/>
          <w:szCs w:val="32"/>
        </w:rPr>
      </w:pPr>
      <w:proofErr w:type="spellStart"/>
      <w:r w:rsidRPr="007025E6">
        <w:rPr>
          <w:rFonts w:hint="eastAsia"/>
          <w:sz w:val="32"/>
          <w:szCs w:val="32"/>
        </w:rPr>
        <w:t>单位</w:t>
      </w:r>
      <w:r w:rsidR="008432FE">
        <w:rPr>
          <w:rFonts w:hint="eastAsia"/>
          <w:sz w:val="32"/>
          <w:szCs w:val="32"/>
          <w:lang w:eastAsia="zh-CN"/>
        </w:rPr>
        <w:t>管理员</w:t>
      </w:r>
      <w:r w:rsidRPr="007025E6">
        <w:rPr>
          <w:rFonts w:hint="eastAsia"/>
          <w:sz w:val="32"/>
          <w:szCs w:val="32"/>
        </w:rPr>
        <w:t>可以根据需要对审核信息进行筛选，先设置筛选条件，然后点击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577850" cy="22669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按钮。点击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526415" cy="22669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按钮，对筛选条件进行重置</w:t>
      </w:r>
      <w:proofErr w:type="spellEnd"/>
      <w:r w:rsidRPr="007025E6">
        <w:rPr>
          <w:rFonts w:hint="eastAsia"/>
          <w:sz w:val="32"/>
          <w:szCs w:val="32"/>
        </w:rPr>
        <w:t>。</w:t>
      </w:r>
    </w:p>
    <w:p w:rsidR="00D65AA9" w:rsidRPr="0054331C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r w:rsidRPr="0054331C">
        <w:rPr>
          <w:rFonts w:ascii="仿宋_GB2312" w:eastAsia="仿宋_GB2312" w:hAnsi="Calibri" w:hint="eastAsia"/>
          <w:b/>
          <w:kern w:val="2"/>
          <w:sz w:val="32"/>
          <w:szCs w:val="32"/>
        </w:rPr>
        <w:t>2、</w:t>
      </w:r>
      <w:r w:rsidR="00631CA5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查看</w:t>
      </w:r>
      <w:proofErr w:type="spellStart"/>
      <w:r w:rsidRPr="0054331C">
        <w:rPr>
          <w:rFonts w:ascii="仿宋_GB2312" w:eastAsia="仿宋_GB2312" w:hAnsi="Calibri" w:hint="eastAsia"/>
          <w:b/>
          <w:kern w:val="2"/>
          <w:sz w:val="32"/>
          <w:szCs w:val="32"/>
        </w:rPr>
        <w:t>已上报</w:t>
      </w:r>
      <w:r w:rsidR="00631CA5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的</w:t>
      </w:r>
      <w:r w:rsidR="00631CA5" w:rsidRPr="00631CA5">
        <w:rPr>
          <w:rFonts w:hint="eastAsia"/>
          <w:b/>
          <w:sz w:val="32"/>
          <w:szCs w:val="32"/>
        </w:rPr>
        <w:t>申报项目</w:t>
      </w:r>
      <w:proofErr w:type="spellEnd"/>
    </w:p>
    <w:p w:rsidR="00D65AA9" w:rsidRPr="007025E6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rPr>
          <w:sz w:val="32"/>
          <w:szCs w:val="32"/>
        </w:rPr>
      </w:pPr>
      <w:proofErr w:type="spellStart"/>
      <w:r w:rsidRPr="007025E6">
        <w:rPr>
          <w:rFonts w:hint="eastAsia"/>
          <w:sz w:val="32"/>
          <w:szCs w:val="32"/>
        </w:rPr>
        <w:t>审核通过的</w:t>
      </w:r>
      <w:r>
        <w:rPr>
          <w:rFonts w:hint="eastAsia"/>
          <w:sz w:val="32"/>
          <w:szCs w:val="32"/>
        </w:rPr>
        <w:t>申报项目</w:t>
      </w:r>
      <w:r w:rsidRPr="007025E6">
        <w:rPr>
          <w:rFonts w:hint="eastAsia"/>
          <w:sz w:val="32"/>
          <w:szCs w:val="32"/>
        </w:rPr>
        <w:t>可以在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426210" cy="27813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视图中查看或导出打印。点击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492250" cy="21971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5E6">
        <w:rPr>
          <w:rFonts w:hint="eastAsia"/>
          <w:sz w:val="32"/>
          <w:szCs w:val="32"/>
        </w:rPr>
        <w:t>，</w:t>
      </w:r>
      <w:proofErr w:type="spellStart"/>
      <w:r w:rsidRPr="007025E6">
        <w:rPr>
          <w:rFonts w:hint="eastAsia"/>
          <w:sz w:val="32"/>
          <w:szCs w:val="32"/>
        </w:rPr>
        <w:t>选择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2545715" cy="58547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5E6">
        <w:rPr>
          <w:rFonts w:hint="eastAsia"/>
          <w:sz w:val="32"/>
          <w:szCs w:val="32"/>
        </w:rPr>
        <w:t>，</w:t>
      </w:r>
      <w:proofErr w:type="spellStart"/>
      <w:r w:rsidRPr="007025E6">
        <w:rPr>
          <w:rFonts w:hint="eastAsia"/>
          <w:sz w:val="32"/>
          <w:szCs w:val="32"/>
        </w:rPr>
        <w:t>可以导出对应申报类型中本单位审核通过的</w:t>
      </w:r>
      <w:r>
        <w:rPr>
          <w:rFonts w:hint="eastAsia"/>
          <w:sz w:val="32"/>
          <w:szCs w:val="32"/>
        </w:rPr>
        <w:t>申报信息</w:t>
      </w:r>
      <w:r w:rsidRPr="007025E6">
        <w:rPr>
          <w:rFonts w:hint="eastAsia"/>
          <w:sz w:val="32"/>
          <w:szCs w:val="32"/>
        </w:rPr>
        <w:t>一览表</w:t>
      </w:r>
      <w:proofErr w:type="spellEnd"/>
      <w:r w:rsidRPr="007025E6">
        <w:rPr>
          <w:rFonts w:hint="eastAsia"/>
          <w:sz w:val="32"/>
          <w:szCs w:val="32"/>
        </w:rPr>
        <w:t>。</w:t>
      </w:r>
    </w:p>
    <w:p w:rsidR="00D65AA9" w:rsidRPr="0054331C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r w:rsidRPr="0054331C">
        <w:rPr>
          <w:rFonts w:ascii="仿宋_GB2312" w:eastAsia="仿宋_GB2312" w:hAnsi="Calibri" w:hint="eastAsia"/>
          <w:b/>
          <w:kern w:val="2"/>
          <w:sz w:val="32"/>
          <w:szCs w:val="32"/>
        </w:rPr>
        <w:t>3、</w:t>
      </w:r>
      <w:r w:rsidR="00631CA5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查看</w:t>
      </w:r>
      <w:proofErr w:type="spellStart"/>
      <w:r w:rsidRPr="0054331C">
        <w:rPr>
          <w:rFonts w:ascii="仿宋_GB2312" w:eastAsia="仿宋_GB2312" w:hAnsi="Calibri" w:hint="eastAsia"/>
          <w:b/>
          <w:kern w:val="2"/>
          <w:sz w:val="32"/>
          <w:szCs w:val="32"/>
        </w:rPr>
        <w:t>上级退回</w:t>
      </w:r>
      <w:r w:rsidR="003716E1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需</w:t>
      </w:r>
      <w:r w:rsidRPr="0054331C">
        <w:rPr>
          <w:rFonts w:ascii="仿宋_GB2312" w:eastAsia="仿宋_GB2312" w:hAnsi="Calibri" w:hint="eastAsia"/>
          <w:b/>
          <w:kern w:val="2"/>
          <w:sz w:val="32"/>
          <w:szCs w:val="32"/>
        </w:rPr>
        <w:t>补充材料</w:t>
      </w:r>
      <w:r w:rsidR="00631CA5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的</w:t>
      </w:r>
      <w:r w:rsidR="00631CA5" w:rsidRPr="00631CA5">
        <w:rPr>
          <w:rFonts w:hint="eastAsia"/>
          <w:b/>
          <w:sz w:val="32"/>
          <w:szCs w:val="32"/>
        </w:rPr>
        <w:t>申报项目</w:t>
      </w:r>
      <w:proofErr w:type="spellEnd"/>
    </w:p>
    <w:p w:rsidR="00D65AA9" w:rsidRPr="007025E6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rPr>
          <w:sz w:val="32"/>
          <w:szCs w:val="32"/>
        </w:rPr>
      </w:pPr>
      <w:r w:rsidRPr="007025E6">
        <w:rPr>
          <w:rFonts w:hint="eastAsia"/>
          <w:sz w:val="32"/>
          <w:szCs w:val="32"/>
        </w:rPr>
        <w:t>在</w:t>
      </w:r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448435" cy="29972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视图中，可以查看上级单位退回的申报</w:t>
      </w:r>
      <w:r>
        <w:rPr>
          <w:rFonts w:hint="eastAsia"/>
          <w:sz w:val="32"/>
          <w:szCs w:val="32"/>
        </w:rPr>
        <w:t>项目</w:t>
      </w:r>
      <w:r w:rsidRPr="007025E6">
        <w:rPr>
          <w:rFonts w:hint="eastAsia"/>
          <w:sz w:val="32"/>
          <w:szCs w:val="32"/>
        </w:rPr>
        <w:t>，点击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563245" cy="22669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按钮，查看退回意见；点击</w:t>
      </w:r>
      <w:proofErr w:type="spellEnd"/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177925" cy="21971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5E6">
        <w:rPr>
          <w:rFonts w:hint="eastAsia"/>
          <w:sz w:val="32"/>
          <w:szCs w:val="32"/>
        </w:rPr>
        <w:t>，</w:t>
      </w:r>
      <w:proofErr w:type="spellStart"/>
      <w:r w:rsidRPr="007025E6">
        <w:rPr>
          <w:rFonts w:hint="eastAsia"/>
          <w:sz w:val="32"/>
          <w:szCs w:val="32"/>
        </w:rPr>
        <w:t>将申报</w:t>
      </w:r>
      <w:r>
        <w:rPr>
          <w:rFonts w:hint="eastAsia"/>
          <w:sz w:val="32"/>
          <w:szCs w:val="32"/>
        </w:rPr>
        <w:t>项目</w:t>
      </w:r>
      <w:r w:rsidRPr="007025E6">
        <w:rPr>
          <w:rFonts w:hint="eastAsia"/>
          <w:sz w:val="32"/>
          <w:szCs w:val="32"/>
        </w:rPr>
        <w:t>退回至</w:t>
      </w:r>
      <w:r>
        <w:rPr>
          <w:rFonts w:hint="eastAsia"/>
          <w:sz w:val="32"/>
          <w:szCs w:val="32"/>
        </w:rPr>
        <w:t>申报</w:t>
      </w:r>
      <w:r w:rsidRPr="007025E6">
        <w:rPr>
          <w:rFonts w:hint="eastAsia"/>
          <w:sz w:val="32"/>
          <w:szCs w:val="32"/>
        </w:rPr>
        <w:t>人员进行修改</w:t>
      </w:r>
      <w:proofErr w:type="spellEnd"/>
      <w:r w:rsidRPr="007025E6">
        <w:rPr>
          <w:rFonts w:hint="eastAsia"/>
          <w:sz w:val="32"/>
          <w:szCs w:val="32"/>
        </w:rPr>
        <w:t>。</w:t>
      </w:r>
    </w:p>
    <w:p w:rsidR="00D65AA9" w:rsidRDefault="009928F1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center"/>
      </w:pPr>
      <w:r>
        <w:rPr>
          <w:rFonts w:hint="eastAsia"/>
          <w:noProof/>
          <w:lang w:val="en-US" w:eastAsia="zh-CN"/>
        </w:rPr>
        <w:drawing>
          <wp:inline distT="0" distB="0" distL="0" distR="0">
            <wp:extent cx="3787140" cy="2585950"/>
            <wp:effectExtent l="0" t="0" r="3810" b="508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045" cy="259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A9" w:rsidRPr="0054331C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r w:rsidRPr="0054331C">
        <w:rPr>
          <w:rFonts w:ascii="仿宋_GB2312" w:eastAsia="仿宋_GB2312" w:hAnsi="Calibri" w:hint="eastAsia"/>
          <w:b/>
          <w:kern w:val="2"/>
          <w:sz w:val="32"/>
          <w:szCs w:val="32"/>
        </w:rPr>
        <w:t>4、</w:t>
      </w:r>
      <w:r w:rsidR="004C7DAB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查看</w:t>
      </w:r>
      <w:proofErr w:type="spellStart"/>
      <w:r w:rsidRPr="0054331C">
        <w:rPr>
          <w:rFonts w:ascii="仿宋_GB2312" w:eastAsia="仿宋_GB2312" w:hAnsi="Calibri" w:hint="eastAsia"/>
          <w:b/>
          <w:kern w:val="2"/>
          <w:sz w:val="32"/>
          <w:szCs w:val="32"/>
        </w:rPr>
        <w:t>未通过</w:t>
      </w:r>
      <w:r w:rsidR="004C7DAB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的</w:t>
      </w:r>
      <w:r w:rsidR="004C7DAB" w:rsidRPr="00631CA5">
        <w:rPr>
          <w:rFonts w:hint="eastAsia"/>
          <w:b/>
          <w:sz w:val="32"/>
          <w:szCs w:val="32"/>
        </w:rPr>
        <w:t>申报项目</w:t>
      </w:r>
      <w:proofErr w:type="spellEnd"/>
    </w:p>
    <w:p w:rsidR="00D65AA9" w:rsidRPr="007025E6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rPr>
          <w:sz w:val="32"/>
          <w:szCs w:val="32"/>
        </w:rPr>
      </w:pPr>
      <w:r w:rsidRPr="007025E6">
        <w:rPr>
          <w:rFonts w:hint="eastAsia"/>
          <w:sz w:val="32"/>
          <w:szCs w:val="32"/>
        </w:rPr>
        <w:t>在</w:t>
      </w:r>
      <w:r w:rsidR="009928F1" w:rsidRPr="007025E6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426210" cy="29273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E6">
        <w:rPr>
          <w:rFonts w:hint="eastAsia"/>
          <w:sz w:val="32"/>
          <w:szCs w:val="32"/>
        </w:rPr>
        <w:t>视图中，可以查看本单位审核不通过的</w:t>
      </w:r>
      <w:r>
        <w:rPr>
          <w:rFonts w:hint="eastAsia"/>
          <w:sz w:val="32"/>
          <w:szCs w:val="32"/>
        </w:rPr>
        <w:t>申报项目</w:t>
      </w:r>
      <w:proofErr w:type="spellEnd"/>
      <w:r w:rsidRPr="007025E6">
        <w:rPr>
          <w:rFonts w:hint="eastAsia"/>
          <w:sz w:val="32"/>
          <w:szCs w:val="32"/>
        </w:rPr>
        <w:t>。</w:t>
      </w:r>
    </w:p>
    <w:p w:rsidR="008570ED" w:rsidRPr="008570ED" w:rsidRDefault="004479BA" w:rsidP="004479BA">
      <w:pPr>
        <w:spacing w:line="592" w:lineRule="exact"/>
        <w:outlineLvl w:val="1"/>
        <w:rPr>
          <w:rFonts w:ascii="仿宋_GB2312" w:eastAsia="仿宋_GB2312" w:hAnsi="Calibri"/>
          <w:b/>
          <w:kern w:val="2"/>
          <w:sz w:val="32"/>
          <w:szCs w:val="32"/>
        </w:rPr>
      </w:pPr>
      <w:r>
        <w:rPr>
          <w:rFonts w:ascii="楷体" w:eastAsia="楷体" w:hAnsi="楷体" w:cs="宋体" w:hint="eastAsia"/>
          <w:b/>
          <w:color w:val="2A2A2A"/>
          <w:sz w:val="32"/>
          <w:szCs w:val="32"/>
        </w:rPr>
        <w:t>三</w:t>
      </w:r>
      <w:r>
        <w:rPr>
          <w:rFonts w:ascii="楷体" w:eastAsia="楷体" w:hAnsi="楷体" w:cs="宋体"/>
          <w:b/>
          <w:color w:val="2A2A2A"/>
          <w:sz w:val="32"/>
          <w:szCs w:val="32"/>
        </w:rPr>
        <w:t>、</w:t>
      </w:r>
      <w:r w:rsidR="008570ED" w:rsidRPr="004479BA">
        <w:rPr>
          <w:rFonts w:ascii="楷体" w:eastAsia="楷体" w:hAnsi="楷体" w:cs="宋体" w:hint="eastAsia"/>
          <w:b/>
          <w:color w:val="2A2A2A"/>
          <w:sz w:val="32"/>
          <w:szCs w:val="32"/>
        </w:rPr>
        <w:t>导出打印</w:t>
      </w:r>
    </w:p>
    <w:p w:rsidR="0016621B" w:rsidRDefault="000505DA" w:rsidP="000505DA">
      <w:pPr>
        <w:pStyle w:val="a3"/>
        <w:kinsoku w:val="0"/>
        <w:overflowPunct w:val="0"/>
        <w:spacing w:before="232" w:line="360" w:lineRule="auto"/>
        <w:ind w:firstLineChars="200" w:firstLine="640"/>
        <w:rPr>
          <w:rFonts w:hint="eastAsia"/>
          <w:noProof/>
          <w:lang w:eastAsia="zh-CN"/>
        </w:rPr>
      </w:pPr>
      <w:r>
        <w:rPr>
          <w:rFonts w:hint="eastAsia"/>
          <w:sz w:val="32"/>
          <w:szCs w:val="32"/>
          <w:lang w:eastAsia="zh-CN"/>
        </w:rPr>
        <w:t>审核通过</w:t>
      </w:r>
      <w:r w:rsidR="001D25E2">
        <w:rPr>
          <w:rFonts w:hint="eastAsia"/>
          <w:sz w:val="32"/>
          <w:szCs w:val="32"/>
          <w:lang w:eastAsia="zh-CN"/>
        </w:rPr>
        <w:t>后</w:t>
      </w:r>
      <w:r>
        <w:rPr>
          <w:sz w:val="32"/>
          <w:szCs w:val="32"/>
          <w:lang w:eastAsia="zh-CN"/>
        </w:rPr>
        <w:t>，</w:t>
      </w:r>
      <w:proofErr w:type="spellStart"/>
      <w:r w:rsidR="006630B3" w:rsidRPr="007025E6">
        <w:rPr>
          <w:rFonts w:hint="eastAsia"/>
          <w:sz w:val="32"/>
          <w:szCs w:val="32"/>
        </w:rPr>
        <w:t>点击</w:t>
      </w:r>
      <w:proofErr w:type="spellEnd"/>
      <w:r w:rsidR="006630B3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 wp14:anchorId="617032EA" wp14:editId="285E1E84">
            <wp:extent cx="1060450" cy="278130"/>
            <wp:effectExtent l="0" t="0" r="0" b="0"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0B3" w:rsidRPr="007025E6">
        <w:rPr>
          <w:rFonts w:hint="eastAsia"/>
          <w:sz w:val="32"/>
          <w:szCs w:val="32"/>
        </w:rPr>
        <w:t>按钮，</w:t>
      </w:r>
      <w:r w:rsidR="006630B3">
        <w:rPr>
          <w:rFonts w:hint="eastAsia"/>
          <w:sz w:val="32"/>
          <w:szCs w:val="32"/>
        </w:rPr>
        <w:t>选择“推荐意见”</w:t>
      </w:r>
      <w:r w:rsidR="006630B3" w:rsidRPr="007025E6">
        <w:rPr>
          <w:rFonts w:hint="eastAsia"/>
          <w:sz w:val="32"/>
          <w:szCs w:val="32"/>
        </w:rPr>
        <w:t>可以导出</w:t>
      </w:r>
      <w:r w:rsidR="001D25E2">
        <w:rPr>
          <w:rFonts w:hint="eastAsia"/>
          <w:sz w:val="32"/>
          <w:szCs w:val="32"/>
        </w:rPr>
        <w:t>推荐表中组织推荐信息</w:t>
      </w:r>
      <w:r w:rsidR="001D25E2">
        <w:rPr>
          <w:rFonts w:hint="eastAsia"/>
          <w:sz w:val="32"/>
          <w:szCs w:val="32"/>
          <w:lang w:eastAsia="zh-CN"/>
        </w:rPr>
        <w:t>。</w:t>
      </w:r>
      <w:bookmarkStart w:id="3" w:name="_GoBack"/>
      <w:bookmarkEnd w:id="3"/>
    </w:p>
    <w:sectPr w:rsidR="0016621B" w:rsidSect="007D0AA1">
      <w:footerReference w:type="default" r:id="rId30"/>
      <w:pgSz w:w="11910" w:h="16840"/>
      <w:pgMar w:top="1480" w:right="1080" w:bottom="1160" w:left="1580" w:header="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CC" w:rsidRDefault="002933CC">
      <w:r>
        <w:separator/>
      </w:r>
    </w:p>
  </w:endnote>
  <w:endnote w:type="continuationSeparator" w:id="0">
    <w:p w:rsidR="002933CC" w:rsidRDefault="0029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AD" w:rsidRDefault="009928F1">
    <w:pPr>
      <w:pStyle w:val="a3"/>
      <w:kinsoku w:val="0"/>
      <w:overflowPunct w:val="0"/>
      <w:spacing w:line="14" w:lineRule="auto"/>
      <w:rPr>
        <w:rFonts w:ascii="Times New Roman" w:eastAsia="宋体"/>
        <w:sz w:val="20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9936480</wp:posOffset>
              </wp:positionV>
              <wp:extent cx="1092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7AD" w:rsidRPr="009957AD" w:rsidRDefault="009957AD">
                          <w:pPr>
                            <w:pStyle w:val="a3"/>
                            <w:kinsoku w:val="0"/>
                            <w:overflowPunct w:val="0"/>
                            <w:spacing w:line="203" w:lineRule="exact"/>
                            <w:ind w:left="40"/>
                            <w:rPr>
                              <w:rFonts w:ascii="Calibri" w:eastAsia="宋体" w:hAnsi="Calibri" w:cs="Calibri"/>
                              <w:sz w:val="18"/>
                              <w:szCs w:val="18"/>
                            </w:rPr>
                          </w:pPr>
                          <w:r w:rsidRPr="009957AD">
                            <w:rPr>
                              <w:rFonts w:ascii="Calibri" w:eastAsia="宋体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957AD">
                            <w:rPr>
                              <w:rFonts w:ascii="Calibri" w:eastAsia="宋体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957AD">
                            <w:rPr>
                              <w:rFonts w:ascii="Calibri" w:eastAsia="宋体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D25E2">
                            <w:rPr>
                              <w:rFonts w:ascii="Calibri" w:eastAsia="宋体" w:hAnsi="Calibri" w:cs="Calibr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957AD">
                            <w:rPr>
                              <w:rFonts w:ascii="Calibri" w:eastAsia="宋体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82.4pt;width:8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+/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" o:allowincell="f" filled="f" stroked="f">
              <v:textbox inset="0,0,0,0">
                <w:txbxContent>
                  <w:p w:rsidR="009957AD" w:rsidRPr="009957AD" w:rsidRDefault="009957AD">
                    <w:pPr>
                      <w:pStyle w:val="a3"/>
                      <w:kinsoku w:val="0"/>
                      <w:overflowPunct w:val="0"/>
                      <w:spacing w:line="203" w:lineRule="exact"/>
                      <w:ind w:left="40"/>
                      <w:rPr>
                        <w:rFonts w:ascii="Calibri" w:eastAsia="宋体" w:hAnsi="Calibri" w:cs="Calibri"/>
                        <w:sz w:val="18"/>
                        <w:szCs w:val="18"/>
                      </w:rPr>
                    </w:pPr>
                    <w:r w:rsidRPr="009957AD">
                      <w:rPr>
                        <w:rFonts w:ascii="Calibri" w:eastAsia="宋体" w:hAnsi="Calibri" w:cs="Calibri"/>
                        <w:sz w:val="18"/>
                        <w:szCs w:val="18"/>
                      </w:rPr>
                      <w:fldChar w:fldCharType="begin"/>
                    </w:r>
                    <w:r w:rsidRPr="009957AD">
                      <w:rPr>
                        <w:rFonts w:ascii="Calibri" w:eastAsia="宋体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Pr="009957AD">
                      <w:rPr>
                        <w:rFonts w:ascii="Calibri" w:eastAsia="宋体" w:hAnsi="Calibri" w:cs="Calibri"/>
                        <w:sz w:val="18"/>
                        <w:szCs w:val="18"/>
                      </w:rPr>
                      <w:fldChar w:fldCharType="separate"/>
                    </w:r>
                    <w:r w:rsidR="001D25E2">
                      <w:rPr>
                        <w:rFonts w:ascii="Calibri" w:eastAsia="宋体" w:hAnsi="Calibri" w:cs="Calibri"/>
                        <w:noProof/>
                        <w:sz w:val="18"/>
                        <w:szCs w:val="18"/>
                      </w:rPr>
                      <w:t>1</w:t>
                    </w:r>
                    <w:r w:rsidRPr="009957AD">
                      <w:rPr>
                        <w:rFonts w:ascii="Calibri" w:eastAsia="宋体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CF" w:rsidRDefault="001F7ACF" w:rsidP="001F7AC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5E2" w:rsidRPr="001D25E2">
      <w:rPr>
        <w:noProof/>
        <w:lang w:val="zh-CN"/>
      </w:rPr>
      <w:t>4</w:t>
    </w:r>
    <w:r>
      <w:fldChar w:fldCharType="end"/>
    </w:r>
  </w:p>
  <w:p w:rsidR="00D75B73" w:rsidRDefault="00D75B73" w:rsidP="001F7ACF">
    <w:pPr>
      <w:pStyle w:val="a3"/>
      <w:kinsoku w:val="0"/>
      <w:overflowPunct w:val="0"/>
      <w:spacing w:line="14" w:lineRule="auto"/>
      <w:jc w:val="center"/>
      <w:rPr>
        <w:rFonts w:ascii="Times New Roman" w:eastAsia="宋体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CC" w:rsidRDefault="002933CC">
      <w:r>
        <w:separator/>
      </w:r>
    </w:p>
  </w:footnote>
  <w:footnote w:type="continuationSeparator" w:id="0">
    <w:p w:rsidR="002933CC" w:rsidRDefault="0029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20" w:hanging="332"/>
      </w:pPr>
      <w:rPr>
        <w:rFonts w:ascii="仿宋" w:hAnsi="Times New Roman" w:cs="仿宋"/>
        <w:b w:val="0"/>
        <w:bCs w:val="0"/>
        <w:spacing w:val="-2"/>
        <w:w w:val="99"/>
        <w:sz w:val="31"/>
        <w:szCs w:val="31"/>
      </w:rPr>
    </w:lvl>
    <w:lvl w:ilvl="1">
      <w:numFmt w:val="bullet"/>
      <w:lvlText w:val="•"/>
      <w:lvlJc w:val="left"/>
      <w:pPr>
        <w:ind w:left="1122" w:hanging="332"/>
      </w:pPr>
    </w:lvl>
    <w:lvl w:ilvl="2">
      <w:numFmt w:val="bullet"/>
      <w:lvlText w:val="•"/>
      <w:lvlJc w:val="left"/>
      <w:pPr>
        <w:ind w:left="2025" w:hanging="332"/>
      </w:pPr>
    </w:lvl>
    <w:lvl w:ilvl="3">
      <w:numFmt w:val="bullet"/>
      <w:lvlText w:val="•"/>
      <w:lvlJc w:val="left"/>
      <w:pPr>
        <w:ind w:left="2927" w:hanging="332"/>
      </w:pPr>
    </w:lvl>
    <w:lvl w:ilvl="4">
      <w:numFmt w:val="bullet"/>
      <w:lvlText w:val="•"/>
      <w:lvlJc w:val="left"/>
      <w:pPr>
        <w:ind w:left="3830" w:hanging="332"/>
      </w:pPr>
    </w:lvl>
    <w:lvl w:ilvl="5">
      <w:numFmt w:val="bullet"/>
      <w:lvlText w:val="•"/>
      <w:lvlJc w:val="left"/>
      <w:pPr>
        <w:ind w:left="4733" w:hanging="332"/>
      </w:pPr>
    </w:lvl>
    <w:lvl w:ilvl="6">
      <w:numFmt w:val="bullet"/>
      <w:lvlText w:val="•"/>
      <w:lvlJc w:val="left"/>
      <w:pPr>
        <w:ind w:left="5635" w:hanging="332"/>
      </w:pPr>
    </w:lvl>
    <w:lvl w:ilvl="7">
      <w:numFmt w:val="bullet"/>
      <w:lvlText w:val="•"/>
      <w:lvlJc w:val="left"/>
      <w:pPr>
        <w:ind w:left="6538" w:hanging="332"/>
      </w:pPr>
    </w:lvl>
    <w:lvl w:ilvl="8">
      <w:numFmt w:val="bullet"/>
      <w:lvlText w:val="•"/>
      <w:lvlJc w:val="left"/>
      <w:pPr>
        <w:ind w:left="7440" w:hanging="332"/>
      </w:pPr>
    </w:lvl>
  </w:abstractNum>
  <w:abstractNum w:abstractNumId="1" w15:restartNumberingAfterBreak="0">
    <w:nsid w:val="0E4C2EC4"/>
    <w:multiLevelType w:val="hybridMultilevel"/>
    <w:tmpl w:val="98349B6E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4A601577"/>
    <w:multiLevelType w:val="hybridMultilevel"/>
    <w:tmpl w:val="8FECE3E0"/>
    <w:lvl w:ilvl="0" w:tplc="F836BB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4655F6"/>
    <w:multiLevelType w:val="hybridMultilevel"/>
    <w:tmpl w:val="E23A761E"/>
    <w:lvl w:ilvl="0" w:tplc="BF7C8398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71"/>
    <w:rsid w:val="00014076"/>
    <w:rsid w:val="00020C3F"/>
    <w:rsid w:val="000408BB"/>
    <w:rsid w:val="00044C1B"/>
    <w:rsid w:val="00045FBB"/>
    <w:rsid w:val="000505DA"/>
    <w:rsid w:val="00053099"/>
    <w:rsid w:val="000542A3"/>
    <w:rsid w:val="00075CCD"/>
    <w:rsid w:val="00076D27"/>
    <w:rsid w:val="00080EAA"/>
    <w:rsid w:val="000A20D7"/>
    <w:rsid w:val="000A5BB6"/>
    <w:rsid w:val="000B364E"/>
    <w:rsid w:val="000B3DA8"/>
    <w:rsid w:val="000C5D2B"/>
    <w:rsid w:val="000C6F4E"/>
    <w:rsid w:val="000D11C2"/>
    <w:rsid w:val="000D1E25"/>
    <w:rsid w:val="000E2861"/>
    <w:rsid w:val="000E299A"/>
    <w:rsid w:val="000F7CA9"/>
    <w:rsid w:val="00115C15"/>
    <w:rsid w:val="00154614"/>
    <w:rsid w:val="00155CD1"/>
    <w:rsid w:val="00160F5A"/>
    <w:rsid w:val="0016138D"/>
    <w:rsid w:val="0016621B"/>
    <w:rsid w:val="00173288"/>
    <w:rsid w:val="001757C0"/>
    <w:rsid w:val="00180460"/>
    <w:rsid w:val="00187333"/>
    <w:rsid w:val="00192591"/>
    <w:rsid w:val="001B0DCB"/>
    <w:rsid w:val="001B1099"/>
    <w:rsid w:val="001B2FD7"/>
    <w:rsid w:val="001C2925"/>
    <w:rsid w:val="001C4B6A"/>
    <w:rsid w:val="001C5BAD"/>
    <w:rsid w:val="001D04EA"/>
    <w:rsid w:val="001D25E2"/>
    <w:rsid w:val="001D4245"/>
    <w:rsid w:val="001D5C59"/>
    <w:rsid w:val="001D7A04"/>
    <w:rsid w:val="001F0B26"/>
    <w:rsid w:val="001F3419"/>
    <w:rsid w:val="001F7ACF"/>
    <w:rsid w:val="0026586B"/>
    <w:rsid w:val="00271A59"/>
    <w:rsid w:val="002932BD"/>
    <w:rsid w:val="002933CC"/>
    <w:rsid w:val="00296D4B"/>
    <w:rsid w:val="002C56BF"/>
    <w:rsid w:val="002E73B3"/>
    <w:rsid w:val="002F55A0"/>
    <w:rsid w:val="00305961"/>
    <w:rsid w:val="0031141D"/>
    <w:rsid w:val="00313BF3"/>
    <w:rsid w:val="0032156D"/>
    <w:rsid w:val="003449AB"/>
    <w:rsid w:val="00350237"/>
    <w:rsid w:val="003503DE"/>
    <w:rsid w:val="00354A05"/>
    <w:rsid w:val="003716E1"/>
    <w:rsid w:val="00384690"/>
    <w:rsid w:val="00394E06"/>
    <w:rsid w:val="0039643C"/>
    <w:rsid w:val="00397927"/>
    <w:rsid w:val="00397F92"/>
    <w:rsid w:val="003B6B93"/>
    <w:rsid w:val="003C0289"/>
    <w:rsid w:val="003C4B2F"/>
    <w:rsid w:val="003C5073"/>
    <w:rsid w:val="003E0260"/>
    <w:rsid w:val="003E70DB"/>
    <w:rsid w:val="003F1BFE"/>
    <w:rsid w:val="003F1F3B"/>
    <w:rsid w:val="00426132"/>
    <w:rsid w:val="00427412"/>
    <w:rsid w:val="004279FB"/>
    <w:rsid w:val="00434576"/>
    <w:rsid w:val="00434C0A"/>
    <w:rsid w:val="0043706D"/>
    <w:rsid w:val="0044707F"/>
    <w:rsid w:val="004479BA"/>
    <w:rsid w:val="004608EC"/>
    <w:rsid w:val="004709C5"/>
    <w:rsid w:val="004803E1"/>
    <w:rsid w:val="00486307"/>
    <w:rsid w:val="004C7DAB"/>
    <w:rsid w:val="004D58CD"/>
    <w:rsid w:val="004F4175"/>
    <w:rsid w:val="00503BD9"/>
    <w:rsid w:val="00504A69"/>
    <w:rsid w:val="0051141B"/>
    <w:rsid w:val="0054331C"/>
    <w:rsid w:val="005618D5"/>
    <w:rsid w:val="00564ADD"/>
    <w:rsid w:val="00570590"/>
    <w:rsid w:val="00585493"/>
    <w:rsid w:val="00585B5F"/>
    <w:rsid w:val="005866FF"/>
    <w:rsid w:val="005967ED"/>
    <w:rsid w:val="005A2861"/>
    <w:rsid w:val="005A3070"/>
    <w:rsid w:val="005A3B71"/>
    <w:rsid w:val="005D2EAB"/>
    <w:rsid w:val="005D40A4"/>
    <w:rsid w:val="005F08C2"/>
    <w:rsid w:val="005F6DB6"/>
    <w:rsid w:val="00601A65"/>
    <w:rsid w:val="00605398"/>
    <w:rsid w:val="00610789"/>
    <w:rsid w:val="00631CA5"/>
    <w:rsid w:val="00634020"/>
    <w:rsid w:val="0063604A"/>
    <w:rsid w:val="00640EAF"/>
    <w:rsid w:val="006630B3"/>
    <w:rsid w:val="00670472"/>
    <w:rsid w:val="00673FCD"/>
    <w:rsid w:val="0067532C"/>
    <w:rsid w:val="0068323D"/>
    <w:rsid w:val="00693B79"/>
    <w:rsid w:val="00693CCA"/>
    <w:rsid w:val="006A2726"/>
    <w:rsid w:val="006A2C71"/>
    <w:rsid w:val="006D0831"/>
    <w:rsid w:val="006D5C50"/>
    <w:rsid w:val="006D7FD0"/>
    <w:rsid w:val="006F4BD8"/>
    <w:rsid w:val="007025E6"/>
    <w:rsid w:val="00717A43"/>
    <w:rsid w:val="00717D81"/>
    <w:rsid w:val="00722F8C"/>
    <w:rsid w:val="0073441A"/>
    <w:rsid w:val="007354E3"/>
    <w:rsid w:val="00753A5F"/>
    <w:rsid w:val="00756A2A"/>
    <w:rsid w:val="00767A1E"/>
    <w:rsid w:val="00767D90"/>
    <w:rsid w:val="0077143F"/>
    <w:rsid w:val="00781851"/>
    <w:rsid w:val="007824D5"/>
    <w:rsid w:val="007A2E7E"/>
    <w:rsid w:val="007A5946"/>
    <w:rsid w:val="007A78D4"/>
    <w:rsid w:val="007A7A43"/>
    <w:rsid w:val="007B4F05"/>
    <w:rsid w:val="007D0AA1"/>
    <w:rsid w:val="007F4767"/>
    <w:rsid w:val="008172B8"/>
    <w:rsid w:val="00826100"/>
    <w:rsid w:val="008269C5"/>
    <w:rsid w:val="00833374"/>
    <w:rsid w:val="008351EB"/>
    <w:rsid w:val="00840585"/>
    <w:rsid w:val="008432FE"/>
    <w:rsid w:val="008438C0"/>
    <w:rsid w:val="008570ED"/>
    <w:rsid w:val="00890BA3"/>
    <w:rsid w:val="00891F6A"/>
    <w:rsid w:val="008B1463"/>
    <w:rsid w:val="008C05F6"/>
    <w:rsid w:val="008D1618"/>
    <w:rsid w:val="008E405A"/>
    <w:rsid w:val="008E6531"/>
    <w:rsid w:val="009137F2"/>
    <w:rsid w:val="0093692C"/>
    <w:rsid w:val="009422CE"/>
    <w:rsid w:val="00950EBB"/>
    <w:rsid w:val="00953635"/>
    <w:rsid w:val="0095750B"/>
    <w:rsid w:val="0096634A"/>
    <w:rsid w:val="00974AAC"/>
    <w:rsid w:val="00983C64"/>
    <w:rsid w:val="009852AE"/>
    <w:rsid w:val="0098731D"/>
    <w:rsid w:val="009928F1"/>
    <w:rsid w:val="009957AD"/>
    <w:rsid w:val="00997D33"/>
    <w:rsid w:val="009D1CEE"/>
    <w:rsid w:val="009D267A"/>
    <w:rsid w:val="009D2BD5"/>
    <w:rsid w:val="009F6F8E"/>
    <w:rsid w:val="00A01614"/>
    <w:rsid w:val="00A10594"/>
    <w:rsid w:val="00A117EA"/>
    <w:rsid w:val="00A1508E"/>
    <w:rsid w:val="00A2451B"/>
    <w:rsid w:val="00A24C14"/>
    <w:rsid w:val="00A32820"/>
    <w:rsid w:val="00A5016F"/>
    <w:rsid w:val="00A626CC"/>
    <w:rsid w:val="00A76D35"/>
    <w:rsid w:val="00AD1455"/>
    <w:rsid w:val="00AD4E4A"/>
    <w:rsid w:val="00AD60D3"/>
    <w:rsid w:val="00B0698A"/>
    <w:rsid w:val="00B17833"/>
    <w:rsid w:val="00B21B6A"/>
    <w:rsid w:val="00B31969"/>
    <w:rsid w:val="00B4385D"/>
    <w:rsid w:val="00B474A2"/>
    <w:rsid w:val="00B6177F"/>
    <w:rsid w:val="00B66695"/>
    <w:rsid w:val="00B73F7C"/>
    <w:rsid w:val="00B76ACD"/>
    <w:rsid w:val="00B813FA"/>
    <w:rsid w:val="00BA0B33"/>
    <w:rsid w:val="00BA7B45"/>
    <w:rsid w:val="00BB6855"/>
    <w:rsid w:val="00BC14E3"/>
    <w:rsid w:val="00BC40FB"/>
    <w:rsid w:val="00BD1906"/>
    <w:rsid w:val="00BD3D33"/>
    <w:rsid w:val="00BE2831"/>
    <w:rsid w:val="00BF06FD"/>
    <w:rsid w:val="00C037A2"/>
    <w:rsid w:val="00C16FA9"/>
    <w:rsid w:val="00C364A9"/>
    <w:rsid w:val="00C426E9"/>
    <w:rsid w:val="00C43A6E"/>
    <w:rsid w:val="00C509A5"/>
    <w:rsid w:val="00C62C86"/>
    <w:rsid w:val="00C62F73"/>
    <w:rsid w:val="00C631ED"/>
    <w:rsid w:val="00C63CF8"/>
    <w:rsid w:val="00C80EB3"/>
    <w:rsid w:val="00C8229C"/>
    <w:rsid w:val="00C82876"/>
    <w:rsid w:val="00C91689"/>
    <w:rsid w:val="00C921DC"/>
    <w:rsid w:val="00CB25B9"/>
    <w:rsid w:val="00CB51B0"/>
    <w:rsid w:val="00CC20CF"/>
    <w:rsid w:val="00CD1445"/>
    <w:rsid w:val="00CD43C4"/>
    <w:rsid w:val="00CD6E0A"/>
    <w:rsid w:val="00CE2734"/>
    <w:rsid w:val="00CF07E6"/>
    <w:rsid w:val="00D0141B"/>
    <w:rsid w:val="00D05D2F"/>
    <w:rsid w:val="00D065A1"/>
    <w:rsid w:val="00D07040"/>
    <w:rsid w:val="00D27BFE"/>
    <w:rsid w:val="00D35917"/>
    <w:rsid w:val="00D435AB"/>
    <w:rsid w:val="00D57715"/>
    <w:rsid w:val="00D62A3D"/>
    <w:rsid w:val="00D65AA9"/>
    <w:rsid w:val="00D70EF3"/>
    <w:rsid w:val="00D75B73"/>
    <w:rsid w:val="00D76690"/>
    <w:rsid w:val="00D77AD0"/>
    <w:rsid w:val="00D84CEB"/>
    <w:rsid w:val="00D95443"/>
    <w:rsid w:val="00D9727E"/>
    <w:rsid w:val="00DA614F"/>
    <w:rsid w:val="00DB4DE0"/>
    <w:rsid w:val="00DB70E4"/>
    <w:rsid w:val="00DC1B05"/>
    <w:rsid w:val="00DC3865"/>
    <w:rsid w:val="00DD0FCE"/>
    <w:rsid w:val="00DD3A0A"/>
    <w:rsid w:val="00DD6B0E"/>
    <w:rsid w:val="00DE4FAF"/>
    <w:rsid w:val="00DE70F2"/>
    <w:rsid w:val="00DF3D69"/>
    <w:rsid w:val="00E11B13"/>
    <w:rsid w:val="00E14AF5"/>
    <w:rsid w:val="00E154F6"/>
    <w:rsid w:val="00E2604C"/>
    <w:rsid w:val="00E3111E"/>
    <w:rsid w:val="00E347CB"/>
    <w:rsid w:val="00E50702"/>
    <w:rsid w:val="00E51187"/>
    <w:rsid w:val="00E542E6"/>
    <w:rsid w:val="00E66F1D"/>
    <w:rsid w:val="00E75D32"/>
    <w:rsid w:val="00E77C9C"/>
    <w:rsid w:val="00E8498A"/>
    <w:rsid w:val="00E87AD1"/>
    <w:rsid w:val="00E904D3"/>
    <w:rsid w:val="00EA091F"/>
    <w:rsid w:val="00EB0AE0"/>
    <w:rsid w:val="00EB2081"/>
    <w:rsid w:val="00EB7F87"/>
    <w:rsid w:val="00EC17F3"/>
    <w:rsid w:val="00EC212C"/>
    <w:rsid w:val="00EC6F75"/>
    <w:rsid w:val="00ED168B"/>
    <w:rsid w:val="00ED56DF"/>
    <w:rsid w:val="00EF17E3"/>
    <w:rsid w:val="00EF61AC"/>
    <w:rsid w:val="00F1230E"/>
    <w:rsid w:val="00F13B64"/>
    <w:rsid w:val="00F22850"/>
    <w:rsid w:val="00F337BA"/>
    <w:rsid w:val="00F359E2"/>
    <w:rsid w:val="00F36B1F"/>
    <w:rsid w:val="00F435BB"/>
    <w:rsid w:val="00F5095B"/>
    <w:rsid w:val="00F5547B"/>
    <w:rsid w:val="00F57B31"/>
    <w:rsid w:val="00F57EAE"/>
    <w:rsid w:val="00F60BED"/>
    <w:rsid w:val="00F949BA"/>
    <w:rsid w:val="00FA5013"/>
    <w:rsid w:val="00FB029B"/>
    <w:rsid w:val="00FC121B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636D5B"/>
  <w15:chartTrackingRefBased/>
  <w15:docId w15:val="{80F3184D-D6FD-41D9-81E0-61877BD8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F7C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cs="Times New Roman"/>
      <w:szCs w:val="20"/>
      <w:lang w:val="x-none" w:eastAsia="x-none"/>
    </w:rPr>
  </w:style>
  <w:style w:type="character" w:customStyle="1" w:styleId="a4">
    <w:name w:val="正文文本 字符"/>
    <w:link w:val="a3"/>
    <w:uiPriority w:val="99"/>
    <w:semiHidden/>
    <w:rPr>
      <w:rFonts w:ascii="仿宋" w:eastAsia="仿宋" w:hAnsi="Times New Roman" w:cs="仿宋"/>
      <w:kern w:val="0"/>
      <w:sz w:val="22"/>
    </w:rPr>
  </w:style>
  <w:style w:type="paragraph" w:styleId="a5">
    <w:name w:val="List Paragraph"/>
    <w:basedOn w:val="a"/>
    <w:uiPriority w:val="1"/>
    <w:qFormat/>
    <w:pPr>
      <w:ind w:left="220" w:right="554" w:firstLine="6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cs="黑体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0F7CA9"/>
    <w:rPr>
      <w:rFonts w:ascii="仿宋" w:eastAsia="仿宋" w:hAnsi="Times New Roman" w:cs="仿宋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7CA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0F7CA9"/>
    <w:rPr>
      <w:rFonts w:ascii="仿宋" w:eastAsia="仿宋" w:hAnsi="Times New Roman" w:cs="仿宋"/>
      <w:kern w:val="0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4279FB"/>
    <w:rPr>
      <w:rFonts w:ascii="宋体" w:eastAsia="宋体" w:cs="Times New Roman"/>
      <w:sz w:val="18"/>
      <w:szCs w:val="18"/>
      <w:lang w:val="x-none" w:eastAsia="x-none"/>
    </w:rPr>
  </w:style>
  <w:style w:type="character" w:customStyle="1" w:styleId="ab">
    <w:name w:val="文档结构图 字符"/>
    <w:link w:val="aa"/>
    <w:uiPriority w:val="99"/>
    <w:semiHidden/>
    <w:rsid w:val="004279FB"/>
    <w:rPr>
      <w:rFonts w:ascii="宋体" w:eastAsia="宋体" w:hAnsi="Times New Roman" w:cs="仿宋"/>
      <w:kern w:val="0"/>
      <w:sz w:val="18"/>
      <w:szCs w:val="18"/>
    </w:rPr>
  </w:style>
  <w:style w:type="character" w:customStyle="1" w:styleId="10">
    <w:name w:val="标题 1 字符"/>
    <w:link w:val="1"/>
    <w:uiPriority w:val="9"/>
    <w:rsid w:val="00B73F7C"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c">
    <w:name w:val="Title"/>
    <w:basedOn w:val="a"/>
    <w:next w:val="a"/>
    <w:link w:val="ad"/>
    <w:uiPriority w:val="10"/>
    <w:qFormat/>
    <w:rsid w:val="00B73F7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ad">
    <w:name w:val="标题 字符"/>
    <w:link w:val="ac"/>
    <w:uiPriority w:val="10"/>
    <w:rsid w:val="00B73F7C"/>
    <w:rPr>
      <w:rFonts w:ascii="Cambria" w:hAnsi="Cambria" w:cs="Times New Roman"/>
      <w:b/>
      <w:bCs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1F7ACF"/>
    <w:rPr>
      <w:rFonts w:cs="Times New Roman"/>
      <w:sz w:val="18"/>
      <w:szCs w:val="18"/>
      <w:lang w:val="x-none" w:eastAsia="x-none"/>
    </w:rPr>
  </w:style>
  <w:style w:type="character" w:customStyle="1" w:styleId="af">
    <w:name w:val="批注框文本 字符"/>
    <w:link w:val="ae"/>
    <w:uiPriority w:val="99"/>
    <w:semiHidden/>
    <w:rsid w:val="001F7ACF"/>
    <w:rPr>
      <w:rFonts w:ascii="仿宋" w:eastAsia="仿宋" w:hAnsi="Times New Roman" w:cs="仿宋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983C64"/>
    <w:pPr>
      <w:widowControl/>
      <w:autoSpaceDE/>
      <w:autoSpaceDN/>
      <w:adjustRightInd/>
      <w:spacing w:before="480" w:after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83C64"/>
  </w:style>
  <w:style w:type="paragraph" w:styleId="2">
    <w:name w:val="toc 2"/>
    <w:basedOn w:val="a"/>
    <w:next w:val="a"/>
    <w:autoRedefine/>
    <w:uiPriority w:val="39"/>
    <w:unhideWhenUsed/>
    <w:rsid w:val="00983C64"/>
    <w:pPr>
      <w:ind w:leftChars="200" w:left="420"/>
    </w:pPr>
  </w:style>
  <w:style w:type="character" w:styleId="af0">
    <w:name w:val="Hyperlink"/>
    <w:uiPriority w:val="99"/>
    <w:unhideWhenUsed/>
    <w:rsid w:val="0098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9.6.84.89:1680/app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41DC-7D9F-46B8-96C0-CC3C0FDB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Links>
    <vt:vector size="96" baseType="variant"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_Toc25569064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_Toc25569063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_Toc25569062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_Toc25569061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_Toc25569060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_Toc25569059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_Toc25569058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_Toc25569057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_Toc25569056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_Toc25569055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_Toc25569054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_Toc25569053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_Toc25569052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_Toc25569051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_Toc25569050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_Toc25569049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lenovo</cp:lastModifiedBy>
  <cp:revision>13</cp:revision>
  <dcterms:created xsi:type="dcterms:W3CDTF">2019-11-29T03:15:00Z</dcterms:created>
  <dcterms:modified xsi:type="dcterms:W3CDTF">2019-12-03T02:46:00Z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Office</vt:lpwstr>
  </property>
</Properties>
</file>